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27B2" w14:textId="67803CA7" w:rsidR="0038491C" w:rsidRDefault="00660440">
      <w:pPr>
        <w:rPr>
          <w:b/>
        </w:rPr>
      </w:pPr>
      <w:r>
        <w:rPr>
          <w:b/>
          <w:noProof/>
        </w:rPr>
        <mc:AlternateContent>
          <mc:Choice Requires="wps">
            <w:drawing>
              <wp:anchor distT="0" distB="0" distL="114300" distR="114300" simplePos="0" relativeHeight="251659264" behindDoc="0" locked="0" layoutInCell="1" allowOverlap="1" wp14:anchorId="3DA3CE13" wp14:editId="07334E53">
                <wp:simplePos x="0" y="0"/>
                <wp:positionH relativeFrom="column">
                  <wp:posOffset>123825</wp:posOffset>
                </wp:positionH>
                <wp:positionV relativeFrom="paragraph">
                  <wp:posOffset>47625</wp:posOffset>
                </wp:positionV>
                <wp:extent cx="14192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19225" cy="1143000"/>
                        </a:xfrm>
                        <a:prstGeom prst="rect">
                          <a:avLst/>
                        </a:prstGeom>
                        <a:solidFill>
                          <a:schemeClr val="lt1"/>
                        </a:solidFill>
                        <a:ln w="6350">
                          <a:noFill/>
                        </a:ln>
                      </wps:spPr>
                      <wps:txb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CE13" id="_x0000_t202" coordsize="21600,21600" o:spt="202" path="m,l,21600r21600,l21600,xe">
                <v:stroke joinstyle="miter"/>
                <v:path gradientshapeok="t" o:connecttype="rect"/>
              </v:shapetype>
              <v:shape id="Text Box 1" o:spid="_x0000_s1026" type="#_x0000_t202" style="position:absolute;margin-left:9.75pt;margin-top:3.75pt;width:111.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qDLgIAAFU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" fillcolor="white [3201]" stroked="f" strokeweight=".5pt">
                <v:textbo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v:textbox>
              </v:shape>
            </w:pict>
          </mc:Fallback>
        </mc:AlternateContent>
      </w: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293"/>
        <w:gridCol w:w="322"/>
        <w:gridCol w:w="295"/>
        <w:gridCol w:w="259"/>
        <w:gridCol w:w="1217"/>
        <w:gridCol w:w="259"/>
        <w:gridCol w:w="399"/>
        <w:gridCol w:w="1698"/>
        <w:gridCol w:w="1054"/>
        <w:gridCol w:w="259"/>
        <w:gridCol w:w="723"/>
        <w:gridCol w:w="1198"/>
        <w:gridCol w:w="1373"/>
        <w:gridCol w:w="277"/>
      </w:tblGrid>
      <w:tr w:rsidR="0076366A" w14:paraId="391E3A85" w14:textId="77777777" w:rsidTr="00EA4A07">
        <w:trPr>
          <w:trHeight w:val="363"/>
        </w:trPr>
        <w:tc>
          <w:tcPr>
            <w:tcW w:w="10440" w:type="dxa"/>
            <w:gridSpan w:val="15"/>
            <w:vAlign w:val="center"/>
          </w:tcPr>
          <w:p w14:paraId="7B914B49" w14:textId="3E09E293" w:rsidR="00660440" w:rsidRDefault="00660440" w:rsidP="000B469F">
            <w:pPr>
              <w:jc w:val="center"/>
              <w:rPr>
                <w:rFonts w:ascii="Arial" w:hAnsi="Arial" w:cs="Arial"/>
                <w:b/>
                <w:sz w:val="22"/>
                <w:szCs w:val="20"/>
              </w:rPr>
            </w:pPr>
            <w:r w:rsidRPr="00660440">
              <w:rPr>
                <w:rFonts w:ascii="Arial" w:hAnsi="Arial" w:cs="Arial"/>
                <w:b/>
                <w:noProof/>
                <w:sz w:val="22"/>
                <w:szCs w:val="20"/>
              </w:rPr>
              <mc:AlternateContent>
                <mc:Choice Requires="wps">
                  <w:drawing>
                    <wp:anchor distT="45720" distB="45720" distL="114300" distR="114300" simplePos="0" relativeHeight="251661312" behindDoc="0" locked="0" layoutInCell="1" allowOverlap="1" wp14:anchorId="37B1FCE0" wp14:editId="0B131B5C">
                      <wp:simplePos x="0" y="0"/>
                      <wp:positionH relativeFrom="column">
                        <wp:posOffset>1179195</wp:posOffset>
                      </wp:positionH>
                      <wp:positionV relativeFrom="paragraph">
                        <wp:posOffset>96520</wp:posOffset>
                      </wp:positionV>
                      <wp:extent cx="50863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62000"/>
                              </a:xfrm>
                              <a:prstGeom prst="rect">
                                <a:avLst/>
                              </a:prstGeom>
                              <a:solidFill>
                                <a:srgbClr val="FFFFFF"/>
                              </a:solidFill>
                              <a:ln w="9525">
                                <a:noFill/>
                                <a:miter lim="800000"/>
                                <a:headEnd/>
                                <a:tailEnd/>
                              </a:ln>
                            </wps:spPr>
                            <wps:txb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FCE0" id="Text Box 2" o:spid="_x0000_s1027" type="#_x0000_t202" style="position:absolute;left:0;text-align:left;margin-left:92.85pt;margin-top:7.6pt;width:400.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" stroked="f">
                      <v:textbo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v:textbox>
                      <w10:wrap type="square"/>
                    </v:shape>
                  </w:pict>
                </mc:Fallback>
              </mc:AlternateContent>
            </w:r>
          </w:p>
          <w:p w14:paraId="15F5B82C" w14:textId="201AC525" w:rsidR="00660440" w:rsidRDefault="00660440" w:rsidP="000B469F">
            <w:pPr>
              <w:jc w:val="center"/>
              <w:rPr>
                <w:rFonts w:ascii="Arial" w:hAnsi="Arial" w:cs="Arial"/>
                <w:b/>
                <w:sz w:val="22"/>
                <w:szCs w:val="20"/>
              </w:rPr>
            </w:pPr>
          </w:p>
          <w:p w14:paraId="3C3660FB" w14:textId="7719E041" w:rsidR="00660440" w:rsidRDefault="00660440" w:rsidP="000B469F">
            <w:pPr>
              <w:jc w:val="center"/>
              <w:rPr>
                <w:rFonts w:ascii="Arial" w:hAnsi="Arial" w:cs="Arial"/>
                <w:b/>
                <w:sz w:val="22"/>
                <w:szCs w:val="20"/>
              </w:rPr>
            </w:pPr>
          </w:p>
          <w:p w14:paraId="4D2FAD75" w14:textId="428C66DA" w:rsidR="0076366A" w:rsidRPr="00F4597B" w:rsidRDefault="000B469F" w:rsidP="000B469F">
            <w:pPr>
              <w:jc w:val="center"/>
              <w:rPr>
                <w:rFonts w:ascii="Arial" w:hAnsi="Arial" w:cs="Arial"/>
                <w:sz w:val="20"/>
                <w:szCs w:val="20"/>
              </w:rPr>
            </w:pPr>
            <w:r w:rsidRPr="000B469F">
              <w:rPr>
                <w:rFonts w:ascii="Arial" w:hAnsi="Arial" w:cs="Arial"/>
                <w:b/>
                <w:sz w:val="2"/>
                <w:szCs w:val="2"/>
              </w:rPr>
              <w:t>.</w:t>
            </w:r>
            <w:r>
              <w:rPr>
                <w:rFonts w:ascii="Arial" w:hAnsi="Arial" w:cs="Arial"/>
                <w:b/>
                <w:sz w:val="22"/>
                <w:szCs w:val="20"/>
              </w:rPr>
              <w:t xml:space="preserve">     </w:t>
            </w:r>
          </w:p>
        </w:tc>
      </w:tr>
      <w:tr w:rsidR="003B356F" w:rsidRPr="00F4597B" w14:paraId="54970203" w14:textId="77777777" w:rsidTr="00EA4A07">
        <w:trPr>
          <w:gridAfter w:val="1"/>
          <w:wAfter w:w="277" w:type="dxa"/>
          <w:trHeight w:val="716"/>
        </w:trPr>
        <w:tc>
          <w:tcPr>
            <w:tcW w:w="814" w:type="dxa"/>
            <w:tcBorders>
              <w:bottom w:val="single" w:sz="4" w:space="0" w:color="auto"/>
            </w:tcBorders>
            <w:vAlign w:val="bottom"/>
          </w:tcPr>
          <w:p w14:paraId="21B2A3C2" w14:textId="77777777" w:rsidR="00660440" w:rsidRDefault="00660440" w:rsidP="00530F6D">
            <w:pPr>
              <w:rPr>
                <w:rFonts w:ascii="Arial" w:hAnsi="Arial" w:cs="Arial"/>
                <w:sz w:val="20"/>
                <w:szCs w:val="20"/>
              </w:rPr>
            </w:pPr>
          </w:p>
          <w:p w14:paraId="23909328" w14:textId="77777777" w:rsidR="00660440" w:rsidRDefault="00660440" w:rsidP="00530F6D">
            <w:pPr>
              <w:rPr>
                <w:rFonts w:ascii="Arial" w:hAnsi="Arial" w:cs="Arial"/>
                <w:sz w:val="20"/>
                <w:szCs w:val="20"/>
              </w:rPr>
            </w:pPr>
          </w:p>
          <w:p w14:paraId="57B7D210" w14:textId="61734A35" w:rsidR="008F22E6" w:rsidRPr="00F4597B" w:rsidRDefault="008F22E6" w:rsidP="00530F6D">
            <w:pPr>
              <w:rPr>
                <w:rFonts w:ascii="Arial" w:hAnsi="Arial" w:cs="Arial"/>
                <w:sz w:val="20"/>
                <w:szCs w:val="20"/>
              </w:rPr>
            </w:pPr>
          </w:p>
        </w:tc>
        <w:tc>
          <w:tcPr>
            <w:tcW w:w="293" w:type="dxa"/>
            <w:vAlign w:val="bottom"/>
          </w:tcPr>
          <w:p w14:paraId="4202902C" w14:textId="77777777" w:rsidR="008F22E6" w:rsidRPr="00F4597B" w:rsidRDefault="008F22E6" w:rsidP="00293804">
            <w:pPr>
              <w:rPr>
                <w:rFonts w:ascii="Arial" w:hAnsi="Arial" w:cs="Arial"/>
                <w:sz w:val="20"/>
                <w:szCs w:val="20"/>
              </w:rPr>
            </w:pPr>
          </w:p>
        </w:tc>
        <w:tc>
          <w:tcPr>
            <w:tcW w:w="2093" w:type="dxa"/>
            <w:gridSpan w:val="4"/>
            <w:tcBorders>
              <w:bottom w:val="single" w:sz="4" w:space="0" w:color="auto"/>
            </w:tcBorders>
            <w:vAlign w:val="bottom"/>
          </w:tcPr>
          <w:p w14:paraId="7761B216" w14:textId="0E06C258" w:rsidR="008F22E6" w:rsidRPr="00F4597B" w:rsidRDefault="008F22E6" w:rsidP="00293804">
            <w:pPr>
              <w:rPr>
                <w:rFonts w:ascii="Arial" w:hAnsi="Arial" w:cs="Arial"/>
                <w:sz w:val="20"/>
                <w:szCs w:val="20"/>
              </w:rPr>
            </w:pPr>
          </w:p>
        </w:tc>
        <w:tc>
          <w:tcPr>
            <w:tcW w:w="259" w:type="dxa"/>
            <w:vAlign w:val="bottom"/>
          </w:tcPr>
          <w:p w14:paraId="79F9E87B" w14:textId="77777777" w:rsidR="008F22E6" w:rsidRPr="00F4597B" w:rsidRDefault="008F22E6" w:rsidP="00293804">
            <w:pPr>
              <w:rPr>
                <w:rFonts w:ascii="Arial" w:hAnsi="Arial" w:cs="Arial"/>
                <w:sz w:val="20"/>
                <w:szCs w:val="20"/>
              </w:rPr>
            </w:pPr>
          </w:p>
        </w:tc>
        <w:tc>
          <w:tcPr>
            <w:tcW w:w="3151" w:type="dxa"/>
            <w:gridSpan w:val="3"/>
            <w:tcBorders>
              <w:bottom w:val="single" w:sz="4" w:space="0" w:color="auto"/>
            </w:tcBorders>
            <w:vAlign w:val="bottom"/>
          </w:tcPr>
          <w:p w14:paraId="0358A582" w14:textId="3577B2A9" w:rsidR="008F22E6" w:rsidRPr="00F4597B" w:rsidRDefault="008F22E6" w:rsidP="00293804">
            <w:pPr>
              <w:rPr>
                <w:rFonts w:ascii="Arial" w:hAnsi="Arial" w:cs="Arial"/>
                <w:sz w:val="20"/>
                <w:szCs w:val="20"/>
              </w:rPr>
            </w:pPr>
          </w:p>
        </w:tc>
        <w:tc>
          <w:tcPr>
            <w:tcW w:w="259" w:type="dxa"/>
            <w:vAlign w:val="bottom"/>
          </w:tcPr>
          <w:p w14:paraId="7AD21236" w14:textId="77777777" w:rsidR="008F22E6" w:rsidRPr="00F4597B" w:rsidRDefault="008F22E6" w:rsidP="00293804">
            <w:pPr>
              <w:rPr>
                <w:rFonts w:ascii="Arial" w:hAnsi="Arial" w:cs="Arial"/>
                <w:sz w:val="20"/>
                <w:szCs w:val="20"/>
              </w:rPr>
            </w:pPr>
          </w:p>
        </w:tc>
        <w:tc>
          <w:tcPr>
            <w:tcW w:w="3294" w:type="dxa"/>
            <w:gridSpan w:val="3"/>
            <w:vAlign w:val="bottom"/>
          </w:tcPr>
          <w:p w14:paraId="6811A557" w14:textId="77777777" w:rsidR="008F22E6" w:rsidRPr="00F4597B" w:rsidRDefault="008D3473" w:rsidP="00293804">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sidR="008F22E6">
              <w:rPr>
                <w:rFonts w:ascii="Arial" w:hAnsi="Arial" w:cs="Arial"/>
                <w:sz w:val="20"/>
                <w:szCs w:val="20"/>
              </w:rPr>
              <w:t xml:space="preserve"> </w:t>
            </w:r>
            <w:r w:rsidR="008F22E6" w:rsidRPr="00F4597B">
              <w:rPr>
                <w:rFonts w:ascii="Arial" w:hAnsi="Arial" w:cs="Arial"/>
                <w:sz w:val="20"/>
                <w:szCs w:val="20"/>
              </w:rPr>
              <w:t>DVD</w:t>
            </w:r>
          </w:p>
          <w:p w14:paraId="0800E109" w14:textId="1D9302C7" w:rsidR="008F22E6" w:rsidRDefault="009622A1" w:rsidP="00293804">
            <w:pPr>
              <w:rPr>
                <w:rFonts w:ascii="Arial" w:hAnsi="Arial" w:cs="Arial"/>
                <w:sz w:val="20"/>
                <w:szCs w:val="20"/>
              </w:rPr>
            </w:pPr>
            <w:r>
              <w:rPr>
                <w:rFonts w:ascii="Arial" w:hAnsi="Arial" w:cs="Arial"/>
                <w:sz w:val="20"/>
                <w:szCs w:val="20"/>
              </w:rPr>
              <w:fldChar w:fldCharType="begin">
                <w:ffData>
                  <w:name w:val="Check2"/>
                  <w:enabled/>
                  <w:calcOnExit w:val="0"/>
                  <w:checkBox>
                    <w:sizeAuto/>
                    <w:default w:val="1"/>
                  </w:checkBox>
                </w:ffData>
              </w:fldChar>
            </w:r>
            <w:bookmarkStart w:id="1" w:name="Check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8F22E6" w:rsidRPr="00F4597B">
              <w:rPr>
                <w:rFonts w:ascii="Arial" w:hAnsi="Arial" w:cs="Arial"/>
                <w:sz w:val="20"/>
                <w:szCs w:val="20"/>
              </w:rPr>
              <w:t xml:space="preserve"> Oral/Written Presentation</w:t>
            </w:r>
            <w:r w:rsidR="008F22E6">
              <w:rPr>
                <w:rFonts w:ascii="Arial" w:hAnsi="Arial" w:cs="Arial"/>
                <w:sz w:val="20"/>
                <w:szCs w:val="20"/>
              </w:rPr>
              <w:t xml:space="preserve"> </w:t>
            </w:r>
          </w:p>
          <w:p w14:paraId="24C5D55C" w14:textId="77777777" w:rsidR="008F22E6" w:rsidRPr="00F4597B" w:rsidRDefault="008F22E6" w:rsidP="00293804">
            <w:pPr>
              <w:rPr>
                <w:rFonts w:ascii="Arial" w:hAnsi="Arial" w:cs="Arial"/>
                <w:sz w:val="20"/>
                <w:szCs w:val="20"/>
              </w:rPr>
            </w:pPr>
            <w:r>
              <w:rPr>
                <w:rFonts w:ascii="Arial" w:hAnsi="Arial" w:cs="Arial"/>
                <w:sz w:val="20"/>
                <w:szCs w:val="20"/>
              </w:rPr>
              <w:t xml:space="preserve">     (Attach Presentation Documents)</w:t>
            </w:r>
          </w:p>
        </w:tc>
      </w:tr>
      <w:tr w:rsidR="003B356F" w:rsidRPr="00614A3A" w14:paraId="4A051817" w14:textId="77777777" w:rsidTr="00EA4A07">
        <w:trPr>
          <w:gridAfter w:val="1"/>
          <w:wAfter w:w="277" w:type="dxa"/>
          <w:trHeight w:val="80"/>
        </w:trPr>
        <w:tc>
          <w:tcPr>
            <w:tcW w:w="814" w:type="dxa"/>
            <w:vAlign w:val="center"/>
          </w:tcPr>
          <w:p w14:paraId="403513E4" w14:textId="77777777" w:rsidR="008F22E6" w:rsidRPr="002F38B8" w:rsidRDefault="008F22E6" w:rsidP="00293804">
            <w:pPr>
              <w:rPr>
                <w:rFonts w:ascii="Arial" w:hAnsi="Arial" w:cs="Arial"/>
                <w:b/>
                <w:bCs/>
                <w:sz w:val="20"/>
                <w:szCs w:val="20"/>
              </w:rPr>
            </w:pPr>
            <w:r w:rsidRPr="002F38B8">
              <w:rPr>
                <w:rFonts w:ascii="Arial" w:hAnsi="Arial" w:cs="Arial"/>
                <w:b/>
                <w:bCs/>
                <w:sz w:val="20"/>
                <w:szCs w:val="20"/>
              </w:rPr>
              <w:t>Date</w:t>
            </w:r>
          </w:p>
        </w:tc>
        <w:tc>
          <w:tcPr>
            <w:tcW w:w="293" w:type="dxa"/>
            <w:vAlign w:val="center"/>
          </w:tcPr>
          <w:p w14:paraId="4F48F3C2" w14:textId="77777777" w:rsidR="008F22E6" w:rsidRPr="00F4597B" w:rsidRDefault="008F22E6" w:rsidP="00293804">
            <w:pPr>
              <w:rPr>
                <w:rFonts w:ascii="Arial" w:hAnsi="Arial" w:cs="Arial"/>
                <w:b/>
                <w:sz w:val="20"/>
                <w:szCs w:val="20"/>
              </w:rPr>
            </w:pPr>
          </w:p>
        </w:tc>
        <w:tc>
          <w:tcPr>
            <w:tcW w:w="2093" w:type="dxa"/>
            <w:gridSpan w:val="4"/>
            <w:vAlign w:val="center"/>
          </w:tcPr>
          <w:p w14:paraId="3CBC42D4" w14:textId="44B98671" w:rsidR="008F22E6" w:rsidRPr="002F38B8" w:rsidRDefault="00ED1DB1" w:rsidP="00293804">
            <w:pPr>
              <w:rPr>
                <w:rFonts w:ascii="Arial" w:hAnsi="Arial" w:cs="Arial"/>
                <w:b/>
                <w:bCs/>
                <w:sz w:val="20"/>
                <w:szCs w:val="20"/>
              </w:rPr>
            </w:pPr>
            <w:r>
              <w:rPr>
                <w:rFonts w:ascii="Arial" w:hAnsi="Arial" w:cs="Arial"/>
                <w:b/>
                <w:bCs/>
                <w:sz w:val="20"/>
                <w:szCs w:val="20"/>
              </w:rPr>
              <w:t>Training Location</w:t>
            </w:r>
          </w:p>
        </w:tc>
        <w:tc>
          <w:tcPr>
            <w:tcW w:w="259" w:type="dxa"/>
            <w:vAlign w:val="center"/>
          </w:tcPr>
          <w:p w14:paraId="1D5C8154" w14:textId="77777777" w:rsidR="008F22E6" w:rsidRPr="00F4597B" w:rsidRDefault="008F22E6" w:rsidP="00293804">
            <w:pPr>
              <w:rPr>
                <w:rFonts w:ascii="Arial" w:hAnsi="Arial" w:cs="Arial"/>
                <w:b/>
                <w:sz w:val="20"/>
                <w:szCs w:val="20"/>
              </w:rPr>
            </w:pPr>
          </w:p>
        </w:tc>
        <w:tc>
          <w:tcPr>
            <w:tcW w:w="3410" w:type="dxa"/>
            <w:gridSpan w:val="4"/>
            <w:vAlign w:val="center"/>
          </w:tcPr>
          <w:p w14:paraId="00DA43D8" w14:textId="77777777" w:rsidR="008F22E6" w:rsidRPr="002F38B8" w:rsidRDefault="008F22E6" w:rsidP="00293804">
            <w:pPr>
              <w:rPr>
                <w:rFonts w:ascii="Arial" w:hAnsi="Arial" w:cs="Arial"/>
                <w:b/>
                <w:bCs/>
                <w:sz w:val="20"/>
                <w:szCs w:val="20"/>
              </w:rPr>
            </w:pPr>
            <w:r w:rsidRPr="002F38B8">
              <w:rPr>
                <w:rFonts w:ascii="Arial" w:hAnsi="Arial" w:cs="Arial"/>
                <w:b/>
                <w:bCs/>
                <w:sz w:val="20"/>
                <w:szCs w:val="20"/>
              </w:rPr>
              <w:t>Trainer</w:t>
            </w:r>
          </w:p>
        </w:tc>
        <w:tc>
          <w:tcPr>
            <w:tcW w:w="3294" w:type="dxa"/>
            <w:gridSpan w:val="3"/>
            <w:vAlign w:val="center"/>
          </w:tcPr>
          <w:p w14:paraId="443A3954" w14:textId="77777777" w:rsidR="00377290"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sidRPr="00614A3A">
              <w:rPr>
                <w:rFonts w:ascii="Arial" w:hAnsi="Arial" w:cs="Arial"/>
                <w:sz w:val="20"/>
                <w:szCs w:val="20"/>
              </w:rPr>
              <w:t xml:space="preserve"> </w:t>
            </w:r>
            <w:r w:rsidR="008F22E6">
              <w:rPr>
                <w:rFonts w:ascii="Arial" w:hAnsi="Arial" w:cs="Arial"/>
                <w:sz w:val="20"/>
                <w:szCs w:val="20"/>
              </w:rPr>
              <w:t>Demonstration</w:t>
            </w:r>
          </w:p>
          <w:p w14:paraId="754DF035" w14:textId="08B62223" w:rsidR="008F22E6" w:rsidRPr="00614A3A"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Pr>
                <w:rFonts w:ascii="Arial" w:hAnsi="Arial" w:cs="Arial"/>
                <w:sz w:val="20"/>
                <w:szCs w:val="20"/>
              </w:rPr>
              <w:t xml:space="preserve"> Trainer</w:t>
            </w:r>
          </w:p>
        </w:tc>
      </w:tr>
      <w:tr w:rsidR="008F22E6" w:rsidRPr="00F4597B" w14:paraId="247E3E26" w14:textId="77777777" w:rsidTr="00EA4A07">
        <w:trPr>
          <w:gridAfter w:val="1"/>
          <w:wAfter w:w="277" w:type="dxa"/>
          <w:trHeight w:val="416"/>
        </w:trPr>
        <w:tc>
          <w:tcPr>
            <w:tcW w:w="10163" w:type="dxa"/>
            <w:gridSpan w:val="14"/>
            <w:tcBorders>
              <w:bottom w:val="single" w:sz="4" w:space="0" w:color="auto"/>
            </w:tcBorders>
            <w:vAlign w:val="center"/>
          </w:tcPr>
          <w:p w14:paraId="407A077E" w14:textId="1C678055" w:rsidR="008F22E6" w:rsidRPr="00F4597B" w:rsidRDefault="00377290" w:rsidP="00293804">
            <w:pPr>
              <w:jc w:val="both"/>
              <w:rPr>
                <w:rFonts w:ascii="Arial" w:hAnsi="Arial" w:cs="Arial"/>
                <w:b/>
                <w:sz w:val="20"/>
                <w:szCs w:val="20"/>
              </w:rPr>
            </w:pPr>
            <w:r w:rsidRPr="002F38B8">
              <w:rPr>
                <w:rFonts w:ascii="Arial" w:hAnsi="Arial" w:cs="Arial"/>
                <w:b/>
                <w:bCs/>
                <w:sz w:val="20"/>
                <w:szCs w:val="20"/>
              </w:rPr>
              <w:t>Interpreter</w:t>
            </w:r>
            <w:r w:rsidR="008F22E6" w:rsidRPr="002F38B8">
              <w:rPr>
                <w:rFonts w:ascii="Arial" w:hAnsi="Arial" w:cs="Arial"/>
                <w:b/>
                <w:bCs/>
                <w:sz w:val="20"/>
                <w:szCs w:val="20"/>
              </w:rPr>
              <w:t xml:space="preserve"> </w:t>
            </w:r>
            <w:r w:rsidR="002F38B8" w:rsidRPr="002F38B8">
              <w:rPr>
                <w:rFonts w:ascii="Arial" w:hAnsi="Arial" w:cs="Arial"/>
                <w:b/>
                <w:bCs/>
                <w:sz w:val="20"/>
                <w:szCs w:val="20"/>
              </w:rPr>
              <w:t>(</w:t>
            </w:r>
            <w:r w:rsidRPr="002F38B8">
              <w:rPr>
                <w:rFonts w:ascii="Arial" w:hAnsi="Arial" w:cs="Arial"/>
                <w:b/>
                <w:bCs/>
                <w:sz w:val="20"/>
                <w:szCs w:val="20"/>
              </w:rPr>
              <w:t>Sign</w:t>
            </w:r>
            <w:r w:rsidR="002F38B8" w:rsidRPr="002F38B8">
              <w:rPr>
                <w:rFonts w:ascii="Arial" w:hAnsi="Arial" w:cs="Arial"/>
                <w:b/>
                <w:bCs/>
                <w:sz w:val="20"/>
                <w:szCs w:val="20"/>
              </w:rPr>
              <w:t xml:space="preserve"> </w:t>
            </w:r>
            <w:proofErr w:type="gramStart"/>
            <w:r w:rsidR="002F38B8" w:rsidRPr="002F38B8">
              <w:rPr>
                <w:rFonts w:ascii="Arial" w:hAnsi="Arial" w:cs="Arial"/>
                <w:b/>
                <w:bCs/>
                <w:sz w:val="20"/>
                <w:szCs w:val="20"/>
              </w:rPr>
              <w:t>Here)_</w:t>
            </w:r>
            <w:proofErr w:type="gramEnd"/>
            <w:r w:rsidR="002F38B8" w:rsidRPr="002F38B8">
              <w:rPr>
                <w:rFonts w:ascii="Arial" w:hAnsi="Arial" w:cs="Arial"/>
                <w:b/>
                <w:bCs/>
                <w:sz w:val="20"/>
                <w:szCs w:val="20"/>
              </w:rPr>
              <w:t>________________________</w:t>
            </w:r>
            <w:r w:rsidR="008F22E6">
              <w:rPr>
                <w:rFonts w:ascii="Arial" w:hAnsi="Arial" w:cs="Arial"/>
                <w:sz w:val="20"/>
                <w:szCs w:val="20"/>
              </w:rPr>
              <w:t xml:space="preserve">                                 </w:t>
            </w:r>
            <w:r>
              <w:rPr>
                <w:rFonts w:ascii="Arial" w:hAnsi="Arial" w:cs="Arial"/>
                <w:sz w:val="20"/>
                <w:szCs w:val="20"/>
              </w:rPr>
              <w:t xml:space="preserve">  </w:t>
            </w:r>
            <w:r w:rsidR="008F22E6" w:rsidRPr="00F4597B">
              <w:rPr>
                <w:rFonts w:ascii="Arial" w:hAnsi="Arial" w:cs="Arial"/>
                <w:sz w:val="20"/>
                <w:szCs w:val="20"/>
              </w:rPr>
              <w:fldChar w:fldCharType="begin">
                <w:ffData>
                  <w:name w:val="Check3"/>
                  <w:enabled/>
                  <w:calcOnExit w:val="0"/>
                  <w:checkBox>
                    <w:sizeAuto/>
                    <w:default w:val="0"/>
                  </w:checkBox>
                </w:ffData>
              </w:fldChar>
            </w:r>
            <w:r w:rsidR="008F22E6" w:rsidRPr="00F459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F22E6" w:rsidRPr="00F4597B">
              <w:rPr>
                <w:rFonts w:ascii="Arial" w:hAnsi="Arial" w:cs="Arial"/>
                <w:sz w:val="20"/>
                <w:szCs w:val="20"/>
              </w:rPr>
              <w:fldChar w:fldCharType="end"/>
            </w:r>
            <w:r w:rsidR="008F22E6">
              <w:rPr>
                <w:rFonts w:ascii="Arial" w:hAnsi="Arial" w:cs="Arial"/>
                <w:sz w:val="20"/>
                <w:szCs w:val="20"/>
              </w:rPr>
              <w:t xml:space="preserve"> Employee</w:t>
            </w:r>
          </w:p>
        </w:tc>
      </w:tr>
      <w:tr w:rsidR="003B356F" w14:paraId="4CEFAC20" w14:textId="77777777" w:rsidTr="00EA4A07">
        <w:trPr>
          <w:gridAfter w:val="2"/>
          <w:wAfter w:w="1650" w:type="dxa"/>
          <w:trHeight w:val="80"/>
        </w:trPr>
        <w:tc>
          <w:tcPr>
            <w:tcW w:w="1429" w:type="dxa"/>
            <w:gridSpan w:val="3"/>
            <w:vAlign w:val="center"/>
          </w:tcPr>
          <w:p w14:paraId="1A22F553" w14:textId="77777777" w:rsidR="00A46365" w:rsidRPr="00F4597B" w:rsidRDefault="00A46365" w:rsidP="0076366A">
            <w:pPr>
              <w:rPr>
                <w:rFonts w:ascii="Arial" w:hAnsi="Arial" w:cs="Arial"/>
                <w:b/>
                <w:sz w:val="20"/>
                <w:szCs w:val="20"/>
              </w:rPr>
            </w:pPr>
          </w:p>
        </w:tc>
        <w:tc>
          <w:tcPr>
            <w:tcW w:w="295" w:type="dxa"/>
            <w:vAlign w:val="center"/>
          </w:tcPr>
          <w:p w14:paraId="4A2A2980" w14:textId="77777777" w:rsidR="00A46365" w:rsidRPr="00F4597B" w:rsidRDefault="00A46365" w:rsidP="0076366A">
            <w:pPr>
              <w:rPr>
                <w:rFonts w:ascii="Arial" w:hAnsi="Arial" w:cs="Arial"/>
                <w:b/>
                <w:sz w:val="20"/>
                <w:szCs w:val="20"/>
              </w:rPr>
            </w:pPr>
          </w:p>
        </w:tc>
        <w:tc>
          <w:tcPr>
            <w:tcW w:w="259" w:type="dxa"/>
            <w:vAlign w:val="center"/>
          </w:tcPr>
          <w:p w14:paraId="4E86DDC1" w14:textId="77777777" w:rsidR="00A46365" w:rsidRPr="00F4597B" w:rsidRDefault="00A46365" w:rsidP="0076366A">
            <w:pPr>
              <w:rPr>
                <w:rFonts w:ascii="Arial" w:hAnsi="Arial" w:cs="Arial"/>
                <w:b/>
                <w:sz w:val="20"/>
                <w:szCs w:val="20"/>
              </w:rPr>
            </w:pPr>
          </w:p>
        </w:tc>
        <w:tc>
          <w:tcPr>
            <w:tcW w:w="3573" w:type="dxa"/>
            <w:gridSpan w:val="4"/>
            <w:vAlign w:val="center"/>
          </w:tcPr>
          <w:p w14:paraId="26F60F2E" w14:textId="77777777" w:rsidR="00A46365" w:rsidRPr="00F4597B" w:rsidRDefault="00A46365" w:rsidP="0076366A">
            <w:pPr>
              <w:rPr>
                <w:rFonts w:ascii="Arial" w:hAnsi="Arial" w:cs="Arial"/>
                <w:b/>
                <w:sz w:val="20"/>
                <w:szCs w:val="20"/>
              </w:rPr>
            </w:pPr>
          </w:p>
        </w:tc>
        <w:tc>
          <w:tcPr>
            <w:tcW w:w="3234" w:type="dxa"/>
            <w:gridSpan w:val="4"/>
            <w:vAlign w:val="center"/>
          </w:tcPr>
          <w:p w14:paraId="48B117ED" w14:textId="77777777" w:rsidR="00A46365" w:rsidRPr="00F4597B" w:rsidRDefault="00A46365" w:rsidP="00F4597B">
            <w:pPr>
              <w:jc w:val="center"/>
              <w:rPr>
                <w:rFonts w:ascii="Arial" w:hAnsi="Arial" w:cs="Arial"/>
                <w:b/>
                <w:sz w:val="20"/>
                <w:szCs w:val="20"/>
              </w:rPr>
            </w:pPr>
          </w:p>
        </w:tc>
      </w:tr>
      <w:tr w:rsidR="009C6C22" w14:paraId="3B9D3602" w14:textId="77777777" w:rsidTr="00EA4A07">
        <w:trPr>
          <w:trHeight w:val="280"/>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21AB16FA" w14:textId="77777777" w:rsidR="009C6C22" w:rsidRPr="00F4597B" w:rsidRDefault="009C6C22" w:rsidP="00F4597B">
            <w:pPr>
              <w:jc w:val="center"/>
              <w:rPr>
                <w:rFonts w:ascii="Arial" w:hAnsi="Arial" w:cs="Arial"/>
                <w:b/>
                <w:sz w:val="20"/>
                <w:szCs w:val="20"/>
              </w:rPr>
            </w:pPr>
            <w:r w:rsidRPr="00F4597B">
              <w:rPr>
                <w:rFonts w:ascii="Arial" w:hAnsi="Arial" w:cs="Arial"/>
                <w:b/>
                <w:sz w:val="20"/>
                <w:szCs w:val="20"/>
              </w:rPr>
              <w:t>Type of Training</w:t>
            </w:r>
          </w:p>
        </w:tc>
      </w:tr>
      <w:tr w:rsidR="009C6C22" w14:paraId="1352BD46" w14:textId="77777777" w:rsidTr="00EA4A07">
        <w:trPr>
          <w:trHeight w:val="363"/>
        </w:trPr>
        <w:tc>
          <w:tcPr>
            <w:tcW w:w="3858" w:type="dxa"/>
            <w:gridSpan w:val="8"/>
            <w:tcBorders>
              <w:top w:val="single" w:sz="4" w:space="0" w:color="auto"/>
              <w:left w:val="single" w:sz="4" w:space="0" w:color="auto"/>
            </w:tcBorders>
            <w:vAlign w:val="center"/>
          </w:tcPr>
          <w:p w14:paraId="192DC59E" w14:textId="77777777" w:rsidR="009C6C22" w:rsidRPr="009622A1" w:rsidRDefault="009C6C22" w:rsidP="0076366A">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bookmarkStart w:id="2" w:name="Check3"/>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bookmarkEnd w:id="2"/>
            <w:r w:rsidRPr="009622A1">
              <w:rPr>
                <w:rFonts w:ascii="Arial" w:hAnsi="Arial" w:cs="Arial"/>
                <w:sz w:val="16"/>
                <w:szCs w:val="16"/>
              </w:rPr>
              <w:t xml:space="preserve"> Accident Prevention Prog</w:t>
            </w:r>
            <w:r w:rsidR="0076366A" w:rsidRPr="009622A1">
              <w:rPr>
                <w:rFonts w:ascii="Arial" w:hAnsi="Arial" w:cs="Arial"/>
                <w:sz w:val="16"/>
                <w:szCs w:val="16"/>
              </w:rPr>
              <w:t>ram</w:t>
            </w:r>
          </w:p>
        </w:tc>
        <w:tc>
          <w:tcPr>
            <w:tcW w:w="3734" w:type="dxa"/>
            <w:gridSpan w:val="4"/>
            <w:tcBorders>
              <w:top w:val="single" w:sz="4" w:space="0" w:color="auto"/>
            </w:tcBorders>
            <w:vAlign w:val="center"/>
          </w:tcPr>
          <w:p w14:paraId="0C02FE8A" w14:textId="381D210B" w:rsidR="009C6C22" w:rsidRPr="009622A1" w:rsidRDefault="00EB76A1"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Personal Protective Equipment</w:t>
            </w:r>
          </w:p>
        </w:tc>
        <w:tc>
          <w:tcPr>
            <w:tcW w:w="2848" w:type="dxa"/>
            <w:gridSpan w:val="3"/>
            <w:tcBorders>
              <w:top w:val="single" w:sz="4" w:space="0" w:color="auto"/>
              <w:right w:val="single" w:sz="4" w:space="0" w:color="auto"/>
            </w:tcBorders>
            <w:vAlign w:val="center"/>
          </w:tcPr>
          <w:p w14:paraId="69EBBA30" w14:textId="36C96020" w:rsidR="009C6C22" w:rsidRPr="009622A1" w:rsidRDefault="00B92803" w:rsidP="00E139CC">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139CC" w:rsidRPr="009622A1">
              <w:rPr>
                <w:rFonts w:ascii="Arial" w:hAnsi="Arial" w:cs="Arial"/>
                <w:sz w:val="16"/>
                <w:szCs w:val="16"/>
              </w:rPr>
              <w:t>Ergonomics</w:t>
            </w:r>
          </w:p>
        </w:tc>
      </w:tr>
      <w:tr w:rsidR="009C6C22" w14:paraId="26B5813A" w14:textId="77777777" w:rsidTr="00EA4A07">
        <w:trPr>
          <w:trHeight w:val="363"/>
        </w:trPr>
        <w:tc>
          <w:tcPr>
            <w:tcW w:w="3858" w:type="dxa"/>
            <w:gridSpan w:val="8"/>
            <w:tcBorders>
              <w:left w:val="single" w:sz="4" w:space="0" w:color="auto"/>
            </w:tcBorders>
            <w:vAlign w:val="center"/>
          </w:tcPr>
          <w:p w14:paraId="6833E73E" w14:textId="4E17D492" w:rsidR="009C6C22" w:rsidRPr="009622A1" w:rsidRDefault="00FB2C10"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E139CC" w:rsidRPr="009622A1">
              <w:rPr>
                <w:rFonts w:ascii="Arial" w:hAnsi="Arial" w:cs="Arial"/>
                <w:sz w:val="16"/>
                <w:szCs w:val="16"/>
              </w:rPr>
              <w:t xml:space="preserve"> </w:t>
            </w:r>
            <w:r w:rsidR="00635DA8" w:rsidRPr="009622A1">
              <w:rPr>
                <w:rFonts w:ascii="Arial" w:hAnsi="Arial" w:cs="Arial"/>
                <w:sz w:val="16"/>
                <w:szCs w:val="16"/>
              </w:rPr>
              <w:t xml:space="preserve">General Safety </w:t>
            </w:r>
          </w:p>
        </w:tc>
        <w:tc>
          <w:tcPr>
            <w:tcW w:w="3734" w:type="dxa"/>
            <w:gridSpan w:val="4"/>
            <w:vAlign w:val="center"/>
          </w:tcPr>
          <w:p w14:paraId="2A3B13EF" w14:textId="6FCFD65C"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EB76A1">
              <w:rPr>
                <w:rFonts w:ascii="Arial" w:hAnsi="Arial" w:cs="Arial"/>
                <w:sz w:val="16"/>
                <w:szCs w:val="16"/>
              </w:rPr>
              <w:t>Labor Discussion</w:t>
            </w:r>
          </w:p>
        </w:tc>
        <w:tc>
          <w:tcPr>
            <w:tcW w:w="2848" w:type="dxa"/>
            <w:gridSpan w:val="3"/>
            <w:tcBorders>
              <w:right w:val="single" w:sz="4" w:space="0" w:color="auto"/>
            </w:tcBorders>
            <w:vAlign w:val="center"/>
          </w:tcPr>
          <w:p w14:paraId="37788C92" w14:textId="5471AB91" w:rsidR="009C6C22" w:rsidRPr="009622A1" w:rsidRDefault="00FB3228"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Pr>
                <w:rFonts w:ascii="Arial" w:hAnsi="Arial" w:cs="Arial"/>
                <w:sz w:val="16"/>
                <w:szCs w:val="16"/>
              </w:rPr>
              <w:t>Employee Health</w:t>
            </w:r>
          </w:p>
        </w:tc>
      </w:tr>
      <w:tr w:rsidR="009C6C22" w14:paraId="3355E1C0" w14:textId="77777777" w:rsidTr="00EA4A07">
        <w:trPr>
          <w:trHeight w:val="363"/>
        </w:trPr>
        <w:tc>
          <w:tcPr>
            <w:tcW w:w="3858" w:type="dxa"/>
            <w:gridSpan w:val="8"/>
            <w:tcBorders>
              <w:left w:val="single" w:sz="4" w:space="0" w:color="auto"/>
            </w:tcBorders>
            <w:vAlign w:val="center"/>
          </w:tcPr>
          <w:p w14:paraId="1C2B4CCA" w14:textId="4C18E66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 xml:space="preserve">Food Safety </w:t>
            </w:r>
          </w:p>
        </w:tc>
        <w:tc>
          <w:tcPr>
            <w:tcW w:w="3734" w:type="dxa"/>
            <w:gridSpan w:val="4"/>
            <w:vAlign w:val="center"/>
          </w:tcPr>
          <w:p w14:paraId="442D9622" w14:textId="49539A97"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Lifting Safety</w:t>
            </w:r>
          </w:p>
        </w:tc>
        <w:tc>
          <w:tcPr>
            <w:tcW w:w="2848" w:type="dxa"/>
            <w:gridSpan w:val="3"/>
            <w:tcBorders>
              <w:right w:val="single" w:sz="4" w:space="0" w:color="auto"/>
            </w:tcBorders>
            <w:vAlign w:val="center"/>
          </w:tcPr>
          <w:p w14:paraId="23E56B66" w14:textId="68F1EB05" w:rsidR="009C6C22" w:rsidRPr="009622A1" w:rsidRDefault="00B92803"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FB3228">
              <w:rPr>
                <w:rFonts w:ascii="Arial" w:hAnsi="Arial" w:cs="Arial"/>
                <w:sz w:val="16"/>
                <w:szCs w:val="16"/>
              </w:rPr>
              <w:t>Cleaning SSOP</w:t>
            </w:r>
          </w:p>
        </w:tc>
      </w:tr>
      <w:tr w:rsidR="009C6C22" w14:paraId="2FE61FD2" w14:textId="77777777" w:rsidTr="00EA4A07">
        <w:trPr>
          <w:trHeight w:val="363"/>
        </w:trPr>
        <w:tc>
          <w:tcPr>
            <w:tcW w:w="3858" w:type="dxa"/>
            <w:gridSpan w:val="8"/>
            <w:tcBorders>
              <w:left w:val="single" w:sz="4" w:space="0" w:color="auto"/>
            </w:tcBorders>
            <w:vAlign w:val="center"/>
          </w:tcPr>
          <w:p w14:paraId="00C25759" w14:textId="07B8F743" w:rsidR="009C6C22" w:rsidRPr="009622A1" w:rsidRDefault="00660440"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Hazard Communication</w:t>
            </w:r>
          </w:p>
        </w:tc>
        <w:tc>
          <w:tcPr>
            <w:tcW w:w="3734" w:type="dxa"/>
            <w:gridSpan w:val="4"/>
            <w:vAlign w:val="center"/>
          </w:tcPr>
          <w:p w14:paraId="3A9DA795" w14:textId="276B7DFB" w:rsidR="009C6C22" w:rsidRPr="009622A1" w:rsidRDefault="004C4E78"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Forklift Safety</w:t>
            </w:r>
          </w:p>
        </w:tc>
        <w:tc>
          <w:tcPr>
            <w:tcW w:w="2848" w:type="dxa"/>
            <w:gridSpan w:val="3"/>
            <w:tcBorders>
              <w:right w:val="single" w:sz="4" w:space="0" w:color="auto"/>
            </w:tcBorders>
            <w:vAlign w:val="center"/>
          </w:tcPr>
          <w:p w14:paraId="4D32C616" w14:textId="77777777" w:rsidR="009C6C22" w:rsidRPr="009622A1" w:rsidRDefault="009C6C22"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AF3A0D" w:rsidRPr="009622A1">
              <w:rPr>
                <w:rFonts w:ascii="Arial" w:hAnsi="Arial" w:cs="Arial"/>
                <w:sz w:val="16"/>
                <w:szCs w:val="16"/>
              </w:rPr>
              <w:t>Fall Protection</w:t>
            </w:r>
          </w:p>
        </w:tc>
      </w:tr>
      <w:tr w:rsidR="009C6C22" w14:paraId="4ECBCDA2" w14:textId="77777777" w:rsidTr="00EA4A07">
        <w:trPr>
          <w:trHeight w:val="363"/>
        </w:trPr>
        <w:tc>
          <w:tcPr>
            <w:tcW w:w="3858" w:type="dxa"/>
            <w:gridSpan w:val="8"/>
            <w:tcBorders>
              <w:left w:val="single" w:sz="4" w:space="0" w:color="auto"/>
            </w:tcBorders>
            <w:vAlign w:val="center"/>
          </w:tcPr>
          <w:p w14:paraId="2A5F8F5C" w14:textId="77777777"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4936C3" w:rsidRPr="009622A1">
              <w:rPr>
                <w:rFonts w:ascii="Arial" w:hAnsi="Arial" w:cs="Arial"/>
                <w:sz w:val="16"/>
                <w:szCs w:val="16"/>
              </w:rPr>
              <w:t>Emergency Info/ First Aid</w:t>
            </w:r>
          </w:p>
        </w:tc>
        <w:tc>
          <w:tcPr>
            <w:tcW w:w="3734" w:type="dxa"/>
            <w:gridSpan w:val="4"/>
            <w:vAlign w:val="center"/>
          </w:tcPr>
          <w:p w14:paraId="2F0B8E9F" w14:textId="38202B8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EB76A1">
              <w:rPr>
                <w:rFonts w:ascii="Arial" w:hAnsi="Arial" w:cs="Arial"/>
                <w:sz w:val="16"/>
                <w:szCs w:val="16"/>
              </w:rPr>
              <w:t>Heat Stress</w:t>
            </w:r>
          </w:p>
        </w:tc>
        <w:tc>
          <w:tcPr>
            <w:tcW w:w="2848" w:type="dxa"/>
            <w:gridSpan w:val="3"/>
            <w:tcBorders>
              <w:right w:val="single" w:sz="4" w:space="0" w:color="auto"/>
            </w:tcBorders>
            <w:vAlign w:val="center"/>
          </w:tcPr>
          <w:p w14:paraId="696B2733" w14:textId="77777777" w:rsidR="009C6C22" w:rsidRPr="009622A1" w:rsidRDefault="009C6C22" w:rsidP="008F22E6">
            <w:pPr>
              <w:ind w:right="-234"/>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Aerial Lift Safety</w:t>
            </w:r>
          </w:p>
        </w:tc>
      </w:tr>
      <w:tr w:rsidR="009C6C22" w14:paraId="189874E8" w14:textId="77777777" w:rsidTr="00EA4A07">
        <w:trPr>
          <w:trHeight w:val="363"/>
        </w:trPr>
        <w:tc>
          <w:tcPr>
            <w:tcW w:w="3858" w:type="dxa"/>
            <w:gridSpan w:val="8"/>
            <w:tcBorders>
              <w:left w:val="single" w:sz="4" w:space="0" w:color="auto"/>
            </w:tcBorders>
            <w:vAlign w:val="center"/>
          </w:tcPr>
          <w:p w14:paraId="7B9C8E39" w14:textId="62FC63F4"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Harvest Rules/Practices</w:t>
            </w:r>
          </w:p>
        </w:tc>
        <w:tc>
          <w:tcPr>
            <w:tcW w:w="3734" w:type="dxa"/>
            <w:gridSpan w:val="4"/>
            <w:vAlign w:val="center"/>
          </w:tcPr>
          <w:p w14:paraId="400920C3" w14:textId="66A6CE17" w:rsidR="009C6C22" w:rsidRPr="009622A1" w:rsidRDefault="00FB2C10"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Cold Stress</w:t>
            </w:r>
          </w:p>
        </w:tc>
        <w:tc>
          <w:tcPr>
            <w:tcW w:w="2848" w:type="dxa"/>
            <w:gridSpan w:val="3"/>
            <w:tcBorders>
              <w:right w:val="single" w:sz="4" w:space="0" w:color="auto"/>
            </w:tcBorders>
            <w:vAlign w:val="center"/>
          </w:tcPr>
          <w:p w14:paraId="393A9CA7" w14:textId="2A3DA4FB" w:rsidR="00EB76A1" w:rsidRPr="009622A1" w:rsidRDefault="00FB2C10" w:rsidP="00530F6D">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C6C22" w:rsidRPr="009622A1">
              <w:rPr>
                <w:rFonts w:ascii="Arial" w:hAnsi="Arial" w:cs="Arial"/>
                <w:sz w:val="16"/>
                <w:szCs w:val="16"/>
              </w:rPr>
              <w:t xml:space="preserve"> </w:t>
            </w:r>
            <w:r w:rsidR="000B469F" w:rsidRPr="009622A1">
              <w:rPr>
                <w:rFonts w:ascii="Arial" w:hAnsi="Arial" w:cs="Arial"/>
                <w:sz w:val="16"/>
                <w:szCs w:val="16"/>
              </w:rPr>
              <w:t>Other:</w:t>
            </w:r>
            <w:r w:rsidR="00B34975" w:rsidRPr="009622A1">
              <w:rPr>
                <w:rFonts w:ascii="Arial" w:hAnsi="Arial" w:cs="Arial"/>
                <w:sz w:val="16"/>
                <w:szCs w:val="16"/>
              </w:rPr>
              <w:t xml:space="preserve"> </w:t>
            </w:r>
            <w:r>
              <w:rPr>
                <w:rFonts w:ascii="Arial" w:hAnsi="Arial" w:cs="Arial"/>
                <w:sz w:val="16"/>
                <w:szCs w:val="16"/>
              </w:rPr>
              <w:t>Pruning &amp; Ladder Safety</w:t>
            </w:r>
          </w:p>
        </w:tc>
      </w:tr>
      <w:tr w:rsidR="009C6C22" w14:paraId="6EBE51AB" w14:textId="77777777" w:rsidTr="00EA4A07">
        <w:trPr>
          <w:trHeight w:val="318"/>
        </w:trPr>
        <w:tc>
          <w:tcPr>
            <w:tcW w:w="3858" w:type="dxa"/>
            <w:gridSpan w:val="8"/>
            <w:tcBorders>
              <w:left w:val="single" w:sz="4" w:space="0" w:color="auto"/>
              <w:bottom w:val="single" w:sz="4" w:space="0" w:color="auto"/>
            </w:tcBorders>
            <w:vAlign w:val="center"/>
          </w:tcPr>
          <w:p w14:paraId="2BC9B1A3" w14:textId="47F0DA6A" w:rsidR="009C6C22" w:rsidRPr="009622A1" w:rsidRDefault="009C6C22" w:rsidP="00635DA8">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F4597B" w:rsidRPr="009622A1">
              <w:rPr>
                <w:rFonts w:ascii="Arial" w:hAnsi="Arial" w:cs="Arial"/>
                <w:sz w:val="16"/>
                <w:szCs w:val="16"/>
              </w:rPr>
              <w:t xml:space="preserve"> </w:t>
            </w:r>
            <w:r w:rsidR="00EB76A1">
              <w:rPr>
                <w:rFonts w:ascii="Arial" w:hAnsi="Arial" w:cs="Arial"/>
                <w:sz w:val="16"/>
                <w:szCs w:val="16"/>
              </w:rPr>
              <w:t>Platform Safety</w:t>
            </w:r>
          </w:p>
        </w:tc>
        <w:tc>
          <w:tcPr>
            <w:tcW w:w="3734" w:type="dxa"/>
            <w:gridSpan w:val="4"/>
            <w:tcBorders>
              <w:bottom w:val="single" w:sz="4" w:space="0" w:color="auto"/>
            </w:tcBorders>
            <w:vAlign w:val="center"/>
          </w:tcPr>
          <w:p w14:paraId="73B08D62" w14:textId="77777777" w:rsidR="00F4597B" w:rsidRPr="009622A1" w:rsidRDefault="004936C3"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Motor Vehicles</w:t>
            </w:r>
          </w:p>
        </w:tc>
        <w:tc>
          <w:tcPr>
            <w:tcW w:w="2848" w:type="dxa"/>
            <w:gridSpan w:val="3"/>
            <w:tcBorders>
              <w:bottom w:val="single" w:sz="4" w:space="0" w:color="auto"/>
              <w:right w:val="single" w:sz="4" w:space="0" w:color="auto"/>
            </w:tcBorders>
            <w:vAlign w:val="center"/>
          </w:tcPr>
          <w:p w14:paraId="77E4926F" w14:textId="7D4A43D8" w:rsidR="0080551E" w:rsidRDefault="00FB2C10" w:rsidP="0076366A">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4936C3" w:rsidRPr="009622A1">
              <w:rPr>
                <w:rFonts w:ascii="Arial" w:hAnsi="Arial" w:cs="Arial"/>
                <w:sz w:val="16"/>
                <w:szCs w:val="16"/>
              </w:rPr>
              <w:t xml:space="preserve"> Other:</w:t>
            </w:r>
            <w:r w:rsidR="000E7289">
              <w:rPr>
                <w:rFonts w:ascii="Arial" w:hAnsi="Arial" w:cs="Arial"/>
                <w:sz w:val="16"/>
                <w:szCs w:val="16"/>
              </w:rPr>
              <w:t xml:space="preserve"> Q</w:t>
            </w:r>
            <w:r>
              <w:rPr>
                <w:rFonts w:ascii="Arial" w:hAnsi="Arial" w:cs="Arial"/>
                <w:sz w:val="16"/>
                <w:szCs w:val="16"/>
              </w:rPr>
              <w:t>1</w:t>
            </w:r>
            <w:r w:rsidR="00B34975" w:rsidRPr="009622A1">
              <w:rPr>
                <w:rFonts w:ascii="Arial" w:hAnsi="Arial" w:cs="Arial"/>
                <w:sz w:val="16"/>
                <w:szCs w:val="16"/>
              </w:rPr>
              <w:t xml:space="preserve"> </w:t>
            </w:r>
            <w:r>
              <w:rPr>
                <w:rFonts w:ascii="Arial" w:hAnsi="Arial" w:cs="Arial"/>
                <w:sz w:val="16"/>
                <w:szCs w:val="16"/>
              </w:rPr>
              <w:t>Training</w:t>
            </w:r>
          </w:p>
          <w:p w14:paraId="572CDA44" w14:textId="3D1C0B26" w:rsidR="00B92803" w:rsidRPr="009622A1" w:rsidRDefault="00B92803" w:rsidP="0076366A">
            <w:pPr>
              <w:rPr>
                <w:rFonts w:ascii="Arial" w:hAnsi="Arial" w:cs="Arial"/>
                <w:sz w:val="16"/>
                <w:szCs w:val="16"/>
              </w:rPr>
            </w:pPr>
          </w:p>
        </w:tc>
      </w:tr>
      <w:tr w:rsidR="00AE278E" w14:paraId="4EC0F5E1" w14:textId="77777777" w:rsidTr="000C757A">
        <w:trPr>
          <w:trHeight w:val="318"/>
        </w:trPr>
        <w:tc>
          <w:tcPr>
            <w:tcW w:w="10440" w:type="dxa"/>
            <w:gridSpan w:val="15"/>
            <w:tcBorders>
              <w:left w:val="single" w:sz="4" w:space="0" w:color="auto"/>
              <w:bottom w:val="single" w:sz="4" w:space="0" w:color="auto"/>
              <w:right w:val="single" w:sz="4" w:space="0" w:color="auto"/>
            </w:tcBorders>
            <w:vAlign w:val="center"/>
          </w:tcPr>
          <w:p w14:paraId="1690DED3" w14:textId="2519B3E0" w:rsidR="00AE278E" w:rsidRPr="00B92803" w:rsidRDefault="00AE278E" w:rsidP="00B92803">
            <w:pPr>
              <w:suppressAutoHyphens/>
              <w:spacing w:before="90" w:after="54" w:line="259" w:lineRule="exact"/>
              <w:rPr>
                <w:rFonts w:ascii="Arial" w:hAnsi="Arial" w:cs="Arial"/>
                <w:color w:val="000000"/>
                <w:sz w:val="14"/>
                <w:szCs w:val="14"/>
              </w:rPr>
            </w:pPr>
            <w:r w:rsidRPr="00B92803">
              <w:rPr>
                <w:rFonts w:ascii="Arial" w:hAnsi="Arial" w:cs="Arial"/>
                <w:color w:val="000000"/>
                <w:sz w:val="14"/>
                <w:szCs w:val="14"/>
              </w:rPr>
              <w:t xml:space="preserve"> </w:t>
            </w:r>
          </w:p>
        </w:tc>
      </w:tr>
    </w:tbl>
    <w:p w14:paraId="37B6BC4F" w14:textId="2EE0B712" w:rsidR="00530F6D" w:rsidRDefault="00530F6D" w:rsidP="00530F6D"/>
    <w:tbl>
      <w:tblPr>
        <w:tblStyle w:val="TableGrid"/>
        <w:tblW w:w="0" w:type="auto"/>
        <w:tblInd w:w="265" w:type="dxa"/>
        <w:tblLook w:val="04A0" w:firstRow="1" w:lastRow="0" w:firstColumn="1" w:lastColumn="0" w:noHBand="0" w:noVBand="1"/>
      </w:tblPr>
      <w:tblGrid>
        <w:gridCol w:w="10360"/>
      </w:tblGrid>
      <w:tr w:rsidR="006D79C5" w14:paraId="57E21CE6" w14:textId="77777777" w:rsidTr="006D79C5">
        <w:trPr>
          <w:trHeight w:val="411"/>
        </w:trPr>
        <w:tc>
          <w:tcPr>
            <w:tcW w:w="10360" w:type="dxa"/>
          </w:tcPr>
          <w:p w14:paraId="7193BB64" w14:textId="77777777" w:rsidR="00FB2C10" w:rsidRDefault="00FB2C10" w:rsidP="0022095F">
            <w:pPr>
              <w:pStyle w:val="NormalWeb"/>
              <w:shd w:val="clear" w:color="auto" w:fill="FFFFFF"/>
              <w:spacing w:before="0" w:beforeAutospacing="0"/>
            </w:pPr>
            <w:r>
              <w:t xml:space="preserve">The Washington State Department of Labor and Industries (L&amp;I) considers tree fruit pruning to be a job that poses a threat of eye injury. Under the Washington Administrative Code (WAC) 296-307-10005, L&amp;I requires employers to provide appropriate eye protection for all employees pruning fruit trees. Although eye protection is not officially required by L&amp;I for berry pruning, it is strongly recommended, and an employer could require it. Eye protection must meet the criteria of the American National Standard for Occupational and Educational Eye and Face Protection. In addition to eye protection, it is recommended that employees wear gloves, work boots, long-sleeved shirts, long-legged pants, and in some cases, a hard hat if pruning large branches overhead. Employers must provide the required personal protective equipment (eye protection, in this case) at no cost to employees, including replacement equipment worn out from normal use. The equipment must be maintained in sanitary and reliable condition. (Exception: An employer may require employees to provide their own normal work clothing, including long-sleeved shirts and long-legged pants.) Employees may provide their own personal protective equipment, but it must meet L&amp;I standards and must be approved for use by the employer. At this month’s safety meeting, share the following information with any employees who will be pruning tree fruit or cane fruit. </w:t>
            </w:r>
          </w:p>
          <w:p w14:paraId="509F2BA6" w14:textId="283D39E0" w:rsidR="0022095F" w:rsidRDefault="00FB2C10" w:rsidP="0022095F">
            <w:pPr>
              <w:pStyle w:val="NormalWeb"/>
              <w:shd w:val="clear" w:color="auto" w:fill="FFFFFF"/>
              <w:spacing w:before="0" w:beforeAutospacing="0"/>
            </w:pPr>
            <w:r>
              <w:t xml:space="preserve">CREW’S CORNER It’s important to wear the proper personal protective equipment (PPE) while pruning, including eye protection, gloves, work boots, long-sleeved shirts and long-legged pants. If pruning branches overhead, a hard hat may also be required. Personal protective equipment Eye protection: Safety glasses or goggles can help prevent eye injuries from sharp branches, berry vines or flying sawdust. Safety glasses are required when pruning fruit trees and are strongly recommended when pruning cane fruits such as raspberries and blackberries. To provide the best protection, safety glasses should wrap around the face to prevent objects poking in from the side. If safety glasses fog up while working, employees should ask the supervisor for a different style of glasses. An anti-fogging agent may also be applied to the safety glasses to help prevent fogging. Employees may provide their own safety glasses, but the glasses must meet L&amp;I standards and be approved for use by the employer. Gloves: Well-fitting gloves can help prevent cuts, scratches and puncture wounds from either the branches, canes or pruning tools used. Gloves can also provide a better grip on pruning tools and help prevent blisters. </w:t>
            </w:r>
            <w:r>
              <w:lastRenderedPageBreak/>
              <w:t>Work boots: Sturdy boots with reinforced toes can help prevent foot injuries from falling branches or debris on the ground.</w:t>
            </w:r>
          </w:p>
          <w:p w14:paraId="4FE200F8" w14:textId="12FE8AEA" w:rsidR="00FB2C10" w:rsidRDefault="00FB2C10" w:rsidP="0022095F">
            <w:pPr>
              <w:pStyle w:val="NormalWeb"/>
              <w:shd w:val="clear" w:color="auto" w:fill="FFFFFF"/>
              <w:spacing w:before="0" w:beforeAutospacing="0"/>
            </w:pPr>
            <w:r>
              <w:t xml:space="preserve">Proper clothing: Long-sleeved work shirts and long pants can help prevent cuts and scratches on the arms and legs. Hard hat: When pruning overhead, a hard hat can help prevent a head injury. Pruning safety tips </w:t>
            </w:r>
            <w:r>
              <w:sym w:font="Symbol" w:char="F0B7"/>
            </w:r>
            <w:r>
              <w:t xml:space="preserve"> Always wear the appropriate personal protective equipment while pruning. </w:t>
            </w:r>
            <w:r>
              <w:sym w:font="Symbol" w:char="F0B7"/>
            </w:r>
            <w:r>
              <w:t xml:space="preserve"> Before beginning work, inspect pruning tools to ensure they are functioning properly. </w:t>
            </w:r>
            <w:r>
              <w:sym w:font="Symbol" w:char="F0B7"/>
            </w:r>
            <w:r>
              <w:t xml:space="preserve"> Follow training instructions and manufacturer recommendations when using pruning tools. </w:t>
            </w:r>
            <w:r>
              <w:sym w:font="Symbol" w:char="F0B7"/>
            </w:r>
            <w:r>
              <w:t xml:space="preserve"> Do not attempt to cut branches larger than the tool is designed to cut. </w:t>
            </w:r>
            <w:r>
              <w:sym w:font="Symbol" w:char="F0B7"/>
            </w:r>
            <w:r>
              <w:t xml:space="preserve"> Keep hands and fingers away from cutting blades. Before making a cut, always know the location of your hands and fingers. </w:t>
            </w:r>
            <w:r>
              <w:sym w:font="Symbol" w:char="F0B7"/>
            </w:r>
            <w:r>
              <w:t xml:space="preserve"> Never use a pruning hook or saw close to your legs, and never pull a pruning blade toward your legs or other hand. </w:t>
            </w:r>
            <w:r>
              <w:sym w:font="Symbol" w:char="F0B7"/>
            </w:r>
            <w:r>
              <w:t xml:space="preserve"> Maintain a safe distance from other employees while using pruning tools. </w:t>
            </w:r>
            <w:r>
              <w:sym w:font="Symbol" w:char="F0B7"/>
            </w:r>
            <w:r>
              <w:t xml:space="preserve"> Do not intentionally drop pruning tools from ladders. </w:t>
            </w:r>
            <w:r>
              <w:sym w:font="Symbol" w:char="F0B7"/>
            </w:r>
            <w:r>
              <w:t xml:space="preserve"> Always carry pruning tools with the sharp end pointed down. </w:t>
            </w:r>
            <w:r>
              <w:sym w:font="Symbol" w:char="F0B7"/>
            </w:r>
            <w:r>
              <w:t xml:space="preserve"> Do not carry pruning tools in your pocket. </w:t>
            </w:r>
            <w:r>
              <w:sym w:font="Symbol" w:char="F0B7"/>
            </w:r>
            <w:r>
              <w:t xml:space="preserve"> Before beginning work, carefully inspect the work area for any signs of insect or animal hazards. </w:t>
            </w:r>
            <w:r>
              <w:sym w:font="Symbol" w:char="F0B7"/>
            </w:r>
            <w:r>
              <w:t xml:space="preserve"> Take frequent breaks when performing repetitive tasks. Do not overtire or strain yourself.</w:t>
            </w:r>
          </w:p>
          <w:p w14:paraId="4A23E103" w14:textId="77B9195A" w:rsidR="00FB2C10" w:rsidRPr="0003743D" w:rsidRDefault="00FB2C10" w:rsidP="0022095F">
            <w:pPr>
              <w:pStyle w:val="NormalWeb"/>
              <w:shd w:val="clear" w:color="auto" w:fill="FFFFFF"/>
              <w:spacing w:before="0" w:beforeAutospacing="0"/>
              <w:rPr>
                <w:rFonts w:ascii="Arial" w:hAnsi="Arial" w:cs="Arial"/>
                <w:b/>
                <w:bCs/>
                <w:color w:val="000000"/>
                <w:sz w:val="18"/>
                <w:szCs w:val="18"/>
              </w:rPr>
            </w:pPr>
            <w:r>
              <w:t xml:space="preserve">General ladder safety </w:t>
            </w:r>
            <w:r>
              <w:sym w:font="Symbol" w:char="F0B7"/>
            </w:r>
            <w:r>
              <w:t xml:space="preserve"> Ensure you are using the proper ladder for the job and the work area. General purpose ladders have four legs and non-slip footings designed for use on hard, smooth surfaces. With just three legs, a tripod orchard ladder is designed for use on soft, uneven ground and will collapse on a smooth, hard surface. </w:t>
            </w:r>
            <w:r>
              <w:sym w:font="Symbol" w:char="F0B7"/>
            </w:r>
            <w:r>
              <w:t xml:space="preserve"> Wear proper clothing when working on a ladder. Pants should be short enough not to get caught on the heel of your shoe. Stiff-soled shoes with heels can protect your feet and prevent them from slipping off the rungs. </w:t>
            </w:r>
            <w:r>
              <w:sym w:font="Symbol" w:char="F0B7"/>
            </w:r>
            <w:r>
              <w:t xml:space="preserve"> Before climbing a ladder; check the rungs and your shoes to ensure they are clean and free of mud, snow, grease, or other substances that would make them slippery or otherwise hazardous. </w:t>
            </w:r>
            <w:r>
              <w:sym w:font="Symbol" w:char="F0B7"/>
            </w:r>
            <w:r>
              <w:t xml:space="preserve"> When climbing up or down a ladder, always face the ladder and keep both hands on the side rails at all times. Do not carry tools or other objects that prevent you from keeping both hands on the ladder when climbing up or down. </w:t>
            </w:r>
            <w:r>
              <w:sym w:font="Symbol" w:char="F0B7"/>
            </w:r>
            <w:r>
              <w:t xml:space="preserve"> Do not place a ladder on a box, barrel, or other unstable base to gain height. </w:t>
            </w:r>
            <w:r>
              <w:sym w:font="Symbol" w:char="F0B7"/>
            </w:r>
            <w:r>
              <w:t xml:space="preserve"> To prevent a ladder from tipping over while you are standing on it, avoid overreaching. Keep your body centered between the ladder’s side rails, and never stand on the top two rungs of a ladder. </w:t>
            </w:r>
            <w:r>
              <w:sym w:font="Symbol" w:char="F0B7"/>
            </w:r>
            <w:r>
              <w:t xml:space="preserve"> If a ladder tips over, inspect it from top to bottom before placing it back in service. </w:t>
            </w:r>
            <w:r>
              <w:sym w:font="Symbol" w:char="F0B7"/>
            </w:r>
            <w:r>
              <w:t xml:space="preserve"> When transporting a ladder on a vehicle, securely fastened it in position so that it does not sag and is not damaged by travel over rough roads. </w:t>
            </w:r>
            <w:r>
              <w:sym w:font="Symbol" w:char="F0B7"/>
            </w:r>
            <w:r>
              <w:t xml:space="preserve"> Regularly inspect ladders for loose or broken parts. Promptly notify your supervisor if you notice any cracks, bends, loose rungs, and missing or damaged rivets or braces so the ladder can be tagged and removed from use. Do not use or attempt to repair a damaged ladder.</w:t>
            </w:r>
          </w:p>
          <w:p w14:paraId="6B9A2B04" w14:textId="49BF05F0" w:rsidR="0022095F" w:rsidRPr="0022095F" w:rsidRDefault="00FB2C10" w:rsidP="0022095F">
            <w:pPr>
              <w:suppressAutoHyphens/>
              <w:spacing w:before="90" w:after="54" w:line="259" w:lineRule="exact"/>
              <w:rPr>
                <w:rFonts w:ascii="Arial" w:hAnsi="Arial" w:cs="Arial"/>
                <w:color w:val="000000"/>
                <w:sz w:val="14"/>
                <w:szCs w:val="14"/>
              </w:rPr>
            </w:pPr>
            <w:r>
              <w:t xml:space="preserve">Tripod orchard ladders When using a tripod orchard ladder, remember these additional safety tips: </w:t>
            </w:r>
            <w:r>
              <w:sym w:font="Symbol" w:char="F0B7"/>
            </w:r>
            <w:r>
              <w:t xml:space="preserve"> When positioning a tripod orchard ladder on level ground, place the side rails into the soil and extend the tripod rail until it is stable. If the tripod rail is not extended far enough, the ladder may fall backward when you step on it. If the tripod rail is extended too far, the ladder may collapse. Test the ladder by stepping firmly on the first step to set the legs in the soil. </w:t>
            </w:r>
            <w:r>
              <w:sym w:font="Symbol" w:char="F0B7"/>
            </w:r>
            <w:r>
              <w:t xml:space="preserve"> When setting a tripod orchard ladder on sloped ground, the tripod pole must be positioned uphill. </w:t>
            </w:r>
            <w:r>
              <w:sym w:font="Symbol" w:char="F0B7"/>
            </w:r>
            <w:r>
              <w:t xml:space="preserve"> Never lean a tripod orchard ladder against a tree, branch or other object. </w:t>
            </w:r>
            <w:r>
              <w:sym w:font="Symbol" w:char="F0B7"/>
            </w:r>
            <w:r>
              <w:t xml:space="preserve"> Never step onto the branch of a tree to extend your reach, and do not use a tree branch for balance. </w:t>
            </w:r>
            <w:r>
              <w:sym w:font="Symbol" w:char="F0B7"/>
            </w:r>
            <w:r>
              <w:t xml:space="preserve"> Do not try to move a tripod orchard ladder while you are standing on it. Instead, climb down, lift it, and move it to a new position. </w:t>
            </w:r>
            <w:r>
              <w:sym w:font="Symbol" w:char="F0B7"/>
            </w:r>
            <w:r>
              <w:t xml:space="preserve"> When climbing down a tripod orchard ladder with a full load of fruit, you may need to turn slightly to avoid bumping the fruit on the rungs of the ladder. </w:t>
            </w:r>
            <w:r>
              <w:sym w:font="Symbol" w:char="F0B7"/>
            </w:r>
            <w:r>
              <w:t xml:space="preserve"> When you are done working on a tripod orchard ladder, do not leave it standing upright in the orchard. Instead, lay it down in a safe area where it won’t create a hazard for other workers or farm vehicles. </w:t>
            </w:r>
            <w:r>
              <w:sym w:font="Symbol" w:char="F0B7"/>
            </w:r>
            <w:r>
              <w:t xml:space="preserve"> To carry a tripod orchard ladder safely, balance it on your shoulder while holding the tripod rail securely against the steps of the ladder</w:t>
            </w:r>
          </w:p>
          <w:p w14:paraId="57F11C93" w14:textId="394531CB" w:rsidR="0022095F" w:rsidRPr="0022095F" w:rsidRDefault="0022095F" w:rsidP="006D79C5">
            <w:pPr>
              <w:rPr>
                <w:rFonts w:ascii="Arial" w:hAnsi="Arial" w:cs="Arial"/>
                <w:color w:val="000000"/>
                <w:sz w:val="14"/>
                <w:szCs w:val="14"/>
              </w:rPr>
            </w:pPr>
          </w:p>
        </w:tc>
      </w:tr>
    </w:tbl>
    <w:p w14:paraId="7DDBF22C" w14:textId="79E66A82" w:rsidR="005C661A" w:rsidRDefault="005C661A" w:rsidP="00530F6D"/>
    <w:p w14:paraId="1790E60E" w14:textId="2CD65F0F" w:rsidR="005C661A" w:rsidRDefault="005C661A" w:rsidP="00530F6D"/>
    <w:p w14:paraId="3709903A" w14:textId="04EEC961" w:rsidR="005C661A" w:rsidRDefault="005C661A" w:rsidP="00530F6D"/>
    <w:p w14:paraId="57B04C94" w14:textId="2176A867" w:rsidR="005C661A" w:rsidRDefault="005C661A" w:rsidP="00530F6D"/>
    <w:p w14:paraId="57D00DCC" w14:textId="77777777" w:rsidR="006D79C5" w:rsidRDefault="006D79C5" w:rsidP="00530F6D"/>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7"/>
        <w:gridCol w:w="4763"/>
      </w:tblGrid>
      <w:tr w:rsidR="005C661A" w14:paraId="2C34D973" w14:textId="77777777" w:rsidTr="009F151E">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7BA74CF5" w14:textId="77777777" w:rsidR="005C661A" w:rsidRDefault="005C661A" w:rsidP="009F151E">
            <w:pPr>
              <w:jc w:val="center"/>
              <w:rPr>
                <w:rFonts w:ascii="Arial" w:hAnsi="Arial" w:cs="Arial"/>
                <w:b/>
                <w:sz w:val="20"/>
                <w:szCs w:val="20"/>
              </w:rPr>
            </w:pPr>
            <w:r>
              <w:rPr>
                <w:rFonts w:ascii="Arial" w:hAnsi="Arial" w:cs="Arial"/>
                <w:b/>
                <w:sz w:val="20"/>
                <w:szCs w:val="20"/>
              </w:rPr>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5C405CCC" w14:textId="77777777" w:rsidR="005C661A" w:rsidRPr="00C65D43" w:rsidRDefault="005C661A" w:rsidP="009F151E">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14:paraId="1F2A8F68" w14:textId="77777777" w:rsidTr="009F151E">
        <w:trPr>
          <w:trHeight w:val="469"/>
        </w:trPr>
        <w:tc>
          <w:tcPr>
            <w:tcW w:w="5677" w:type="dxa"/>
            <w:tcBorders>
              <w:top w:val="single" w:sz="4" w:space="0" w:color="auto"/>
              <w:left w:val="single" w:sz="4" w:space="0" w:color="auto"/>
              <w:bottom w:val="single" w:sz="4" w:space="0" w:color="auto"/>
              <w:right w:val="single" w:sz="4" w:space="0" w:color="auto"/>
            </w:tcBorders>
          </w:tcPr>
          <w:p w14:paraId="0286D45E" w14:textId="77777777" w:rsidR="005C661A" w:rsidRPr="00C65D43" w:rsidRDefault="005C661A" w:rsidP="009F151E">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4763" w:type="dxa"/>
            <w:tcBorders>
              <w:top w:val="single" w:sz="4" w:space="0" w:color="auto"/>
              <w:left w:val="single" w:sz="4" w:space="0" w:color="auto"/>
              <w:bottom w:val="single" w:sz="4" w:space="0" w:color="auto"/>
              <w:right w:val="single" w:sz="4" w:space="0" w:color="auto"/>
            </w:tcBorders>
          </w:tcPr>
          <w:p w14:paraId="098DC77C" w14:textId="77777777" w:rsidR="005C661A" w:rsidRPr="00C65D43" w:rsidRDefault="005C661A" w:rsidP="009F151E">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0FF81D3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ECC4B7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E77AB6C" w14:textId="77777777" w:rsidR="005C661A" w:rsidRPr="0076366A" w:rsidRDefault="005C661A" w:rsidP="009F151E">
            <w:pPr>
              <w:rPr>
                <w:rFonts w:ascii="Arial" w:hAnsi="Arial" w:cs="Arial"/>
                <w:sz w:val="20"/>
                <w:szCs w:val="20"/>
              </w:rPr>
            </w:pPr>
          </w:p>
        </w:tc>
      </w:tr>
      <w:tr w:rsidR="005C661A" w14:paraId="12C46E93"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C85655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648D10A5" w14:textId="77777777" w:rsidR="005C661A" w:rsidRPr="0076366A" w:rsidRDefault="005C661A" w:rsidP="009F151E">
            <w:pPr>
              <w:rPr>
                <w:rFonts w:ascii="Arial" w:hAnsi="Arial" w:cs="Arial"/>
                <w:sz w:val="20"/>
                <w:szCs w:val="20"/>
              </w:rPr>
            </w:pPr>
          </w:p>
        </w:tc>
      </w:tr>
      <w:tr w:rsidR="005C661A" w14:paraId="1ABC8BB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4D2AEB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71851D28" w14:textId="77777777" w:rsidR="005C661A" w:rsidRPr="0076366A" w:rsidRDefault="005C661A" w:rsidP="009F151E">
            <w:pPr>
              <w:rPr>
                <w:rFonts w:ascii="Arial" w:hAnsi="Arial" w:cs="Arial"/>
                <w:sz w:val="20"/>
                <w:szCs w:val="20"/>
              </w:rPr>
            </w:pPr>
          </w:p>
        </w:tc>
      </w:tr>
      <w:tr w:rsidR="005C661A" w14:paraId="04A75D0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E48621D"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9E8D7B0" w14:textId="77777777" w:rsidR="005C661A" w:rsidRPr="0076366A" w:rsidRDefault="005C661A" w:rsidP="009F151E">
            <w:pPr>
              <w:rPr>
                <w:rFonts w:ascii="Arial" w:hAnsi="Arial" w:cs="Arial"/>
                <w:sz w:val="20"/>
                <w:szCs w:val="20"/>
              </w:rPr>
            </w:pPr>
          </w:p>
        </w:tc>
      </w:tr>
      <w:tr w:rsidR="005C661A" w14:paraId="467CD1CB"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3A859B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0C878819" w14:textId="77777777" w:rsidR="005C661A" w:rsidRPr="0076366A" w:rsidRDefault="005C661A" w:rsidP="009F151E">
            <w:pPr>
              <w:rPr>
                <w:rFonts w:ascii="Arial" w:hAnsi="Arial" w:cs="Arial"/>
                <w:sz w:val="20"/>
                <w:szCs w:val="20"/>
              </w:rPr>
            </w:pPr>
          </w:p>
        </w:tc>
      </w:tr>
      <w:tr w:rsidR="005C661A" w14:paraId="175990AC"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D8920C1"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0BA54F1" w14:textId="77777777" w:rsidR="005C661A" w:rsidRPr="0076366A" w:rsidRDefault="005C661A" w:rsidP="009F151E">
            <w:pPr>
              <w:rPr>
                <w:rFonts w:ascii="Arial" w:hAnsi="Arial" w:cs="Arial"/>
                <w:sz w:val="20"/>
                <w:szCs w:val="20"/>
              </w:rPr>
            </w:pPr>
          </w:p>
        </w:tc>
      </w:tr>
      <w:tr w:rsidR="005C661A" w14:paraId="3F67BE24"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20FD84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4E8BB57" w14:textId="77777777" w:rsidR="005C661A" w:rsidRPr="0076366A" w:rsidRDefault="005C661A" w:rsidP="009F151E">
            <w:pPr>
              <w:rPr>
                <w:rFonts w:ascii="Arial" w:hAnsi="Arial" w:cs="Arial"/>
                <w:sz w:val="20"/>
                <w:szCs w:val="20"/>
              </w:rPr>
            </w:pPr>
          </w:p>
        </w:tc>
      </w:tr>
      <w:tr w:rsidR="005C661A" w14:paraId="7DCA80E0"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9F63423"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53ADA03" w14:textId="77777777" w:rsidR="005C661A" w:rsidRPr="0076366A" w:rsidRDefault="005C661A" w:rsidP="009F151E">
            <w:pPr>
              <w:rPr>
                <w:rFonts w:ascii="Arial" w:hAnsi="Arial" w:cs="Arial"/>
                <w:sz w:val="20"/>
                <w:szCs w:val="20"/>
              </w:rPr>
            </w:pPr>
          </w:p>
        </w:tc>
      </w:tr>
      <w:tr w:rsidR="005C661A" w14:paraId="1A35CB8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CBEFEC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2640ACE6" w14:textId="77777777" w:rsidR="005C661A" w:rsidRPr="0076366A" w:rsidRDefault="005C661A" w:rsidP="009F151E">
            <w:pPr>
              <w:rPr>
                <w:rFonts w:ascii="Arial" w:hAnsi="Arial" w:cs="Arial"/>
                <w:sz w:val="20"/>
                <w:szCs w:val="20"/>
              </w:rPr>
            </w:pPr>
          </w:p>
        </w:tc>
      </w:tr>
      <w:tr w:rsidR="005C661A" w14:paraId="157C5182"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CD9099"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5310AE9" w14:textId="77777777" w:rsidR="005C661A" w:rsidRPr="0076366A" w:rsidRDefault="005C661A" w:rsidP="009F151E">
            <w:pPr>
              <w:rPr>
                <w:rFonts w:ascii="Arial" w:hAnsi="Arial" w:cs="Arial"/>
                <w:sz w:val="20"/>
                <w:szCs w:val="20"/>
              </w:rPr>
            </w:pPr>
          </w:p>
        </w:tc>
      </w:tr>
      <w:tr w:rsidR="005C661A" w14:paraId="1E686340"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D4F98E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1AABED9" w14:textId="77777777" w:rsidR="005C661A" w:rsidRPr="0076366A" w:rsidRDefault="005C661A" w:rsidP="009F151E">
            <w:pPr>
              <w:rPr>
                <w:rFonts w:ascii="Arial" w:hAnsi="Arial" w:cs="Arial"/>
                <w:sz w:val="20"/>
                <w:szCs w:val="20"/>
              </w:rPr>
            </w:pPr>
          </w:p>
        </w:tc>
      </w:tr>
      <w:tr w:rsidR="005C661A" w14:paraId="47F79F1B"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5B44E9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138B800" w14:textId="77777777" w:rsidR="005C661A" w:rsidRPr="0076366A" w:rsidRDefault="005C661A" w:rsidP="009F151E">
            <w:pPr>
              <w:rPr>
                <w:rFonts w:ascii="Arial" w:hAnsi="Arial" w:cs="Arial"/>
                <w:sz w:val="20"/>
                <w:szCs w:val="20"/>
              </w:rPr>
            </w:pPr>
          </w:p>
        </w:tc>
      </w:tr>
      <w:tr w:rsidR="005C661A" w14:paraId="30A25A1C"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19FB71D"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67408104" w14:textId="77777777" w:rsidR="005C661A" w:rsidRPr="0076366A" w:rsidRDefault="005C661A" w:rsidP="009F151E">
            <w:pPr>
              <w:rPr>
                <w:rFonts w:ascii="Arial" w:hAnsi="Arial" w:cs="Arial"/>
                <w:sz w:val="20"/>
                <w:szCs w:val="20"/>
              </w:rPr>
            </w:pPr>
          </w:p>
        </w:tc>
      </w:tr>
      <w:tr w:rsidR="005C661A" w14:paraId="6206B8E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F67B970"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2941F2A7" w14:textId="77777777" w:rsidR="005C661A" w:rsidRPr="0076366A" w:rsidRDefault="005C661A" w:rsidP="009F151E">
            <w:pPr>
              <w:rPr>
                <w:rFonts w:ascii="Arial" w:hAnsi="Arial" w:cs="Arial"/>
                <w:sz w:val="20"/>
                <w:szCs w:val="20"/>
              </w:rPr>
            </w:pPr>
          </w:p>
        </w:tc>
      </w:tr>
      <w:tr w:rsidR="005C661A" w14:paraId="089D207E"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6F02D4A"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70652A4" w14:textId="77777777" w:rsidR="005C661A" w:rsidRPr="0076366A" w:rsidRDefault="005C661A" w:rsidP="009F151E">
            <w:pPr>
              <w:rPr>
                <w:rFonts w:ascii="Arial" w:hAnsi="Arial" w:cs="Arial"/>
                <w:sz w:val="20"/>
                <w:szCs w:val="20"/>
              </w:rPr>
            </w:pPr>
          </w:p>
        </w:tc>
      </w:tr>
      <w:tr w:rsidR="005C661A" w14:paraId="14840AA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EF43D1F"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AD97C58" w14:textId="77777777" w:rsidR="005C661A" w:rsidRPr="0076366A" w:rsidRDefault="005C661A" w:rsidP="009F151E">
            <w:pPr>
              <w:rPr>
                <w:rFonts w:ascii="Arial" w:hAnsi="Arial" w:cs="Arial"/>
                <w:sz w:val="20"/>
                <w:szCs w:val="20"/>
              </w:rPr>
            </w:pPr>
          </w:p>
        </w:tc>
      </w:tr>
      <w:tr w:rsidR="005C661A" w14:paraId="2FFDB26F"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8992B2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718DDB2" w14:textId="77777777" w:rsidR="005C661A" w:rsidRPr="0076366A" w:rsidRDefault="005C661A" w:rsidP="009F151E">
            <w:pPr>
              <w:rPr>
                <w:rFonts w:ascii="Arial" w:hAnsi="Arial" w:cs="Arial"/>
                <w:sz w:val="20"/>
                <w:szCs w:val="20"/>
              </w:rPr>
            </w:pPr>
          </w:p>
        </w:tc>
      </w:tr>
      <w:tr w:rsidR="005C661A" w14:paraId="23E88273"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2B30BB7"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9D53896" w14:textId="77777777" w:rsidR="005C661A" w:rsidRPr="0076366A" w:rsidRDefault="005C661A" w:rsidP="009F151E">
            <w:pPr>
              <w:rPr>
                <w:rFonts w:ascii="Arial" w:hAnsi="Arial" w:cs="Arial"/>
                <w:sz w:val="20"/>
                <w:szCs w:val="20"/>
              </w:rPr>
            </w:pPr>
          </w:p>
        </w:tc>
      </w:tr>
      <w:tr w:rsidR="005C661A" w14:paraId="22C6DFEA"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9E132D8"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F6863BB" w14:textId="77777777" w:rsidR="005C661A" w:rsidRPr="0076366A" w:rsidRDefault="005C661A" w:rsidP="009F151E">
            <w:pPr>
              <w:rPr>
                <w:rFonts w:ascii="Arial" w:hAnsi="Arial" w:cs="Arial"/>
                <w:sz w:val="20"/>
                <w:szCs w:val="20"/>
              </w:rPr>
            </w:pPr>
          </w:p>
        </w:tc>
      </w:tr>
      <w:tr w:rsidR="005C661A" w14:paraId="3B6A563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288EBD3"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9CBD300" w14:textId="77777777" w:rsidR="005C661A" w:rsidRPr="0076366A" w:rsidRDefault="005C661A" w:rsidP="009F151E">
            <w:pPr>
              <w:rPr>
                <w:rFonts w:ascii="Arial" w:hAnsi="Arial" w:cs="Arial"/>
                <w:sz w:val="20"/>
                <w:szCs w:val="20"/>
              </w:rPr>
            </w:pPr>
          </w:p>
        </w:tc>
      </w:tr>
      <w:tr w:rsidR="005C661A" w14:paraId="2480746D"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7979F35C"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67A14E5" w14:textId="77777777" w:rsidR="005C661A" w:rsidRPr="0076366A" w:rsidRDefault="005C661A" w:rsidP="009F151E">
            <w:pPr>
              <w:rPr>
                <w:rFonts w:ascii="Arial" w:hAnsi="Arial" w:cs="Arial"/>
                <w:sz w:val="20"/>
                <w:szCs w:val="20"/>
              </w:rPr>
            </w:pPr>
          </w:p>
        </w:tc>
      </w:tr>
      <w:tr w:rsidR="005C661A" w14:paraId="347C356E"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EFF4E4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36A6A48" w14:textId="77777777" w:rsidR="005C661A" w:rsidRPr="0076366A" w:rsidRDefault="005C661A" w:rsidP="009F151E">
            <w:pPr>
              <w:rPr>
                <w:rFonts w:ascii="Arial" w:hAnsi="Arial" w:cs="Arial"/>
                <w:sz w:val="20"/>
                <w:szCs w:val="20"/>
              </w:rPr>
            </w:pPr>
          </w:p>
        </w:tc>
      </w:tr>
      <w:tr w:rsidR="005C661A" w14:paraId="46DEBB5A"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1A9EAC"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445DA91" w14:textId="77777777" w:rsidR="005C661A" w:rsidRPr="0076366A" w:rsidRDefault="005C661A" w:rsidP="009F151E">
            <w:pPr>
              <w:rPr>
                <w:rFonts w:ascii="Arial" w:hAnsi="Arial" w:cs="Arial"/>
                <w:sz w:val="20"/>
                <w:szCs w:val="20"/>
              </w:rPr>
            </w:pPr>
          </w:p>
        </w:tc>
      </w:tr>
    </w:tbl>
    <w:p w14:paraId="34F6228F" w14:textId="77777777" w:rsidR="005C661A" w:rsidRDefault="005C661A" w:rsidP="005C661A"/>
    <w:p w14:paraId="61989C04" w14:textId="78C87219" w:rsidR="005C661A" w:rsidRDefault="005C661A" w:rsidP="005C661A"/>
    <w:p w14:paraId="1E9B9543" w14:textId="77777777" w:rsidR="00B53027" w:rsidRDefault="00B53027" w:rsidP="005C661A"/>
    <w:tbl>
      <w:tblPr>
        <w:tblStyle w:val="TableGrid"/>
        <w:tblW w:w="1044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220"/>
      </w:tblGrid>
      <w:tr w:rsidR="005C661A" w:rsidRPr="00C65D43" w14:paraId="501814EF" w14:textId="77777777" w:rsidTr="009F151E">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36A63E03" w14:textId="77777777" w:rsidR="005C661A" w:rsidRDefault="005C661A" w:rsidP="009F151E">
            <w:pPr>
              <w:jc w:val="center"/>
              <w:rPr>
                <w:rFonts w:ascii="Arial" w:hAnsi="Arial" w:cs="Arial"/>
                <w:b/>
                <w:sz w:val="20"/>
                <w:szCs w:val="20"/>
              </w:rPr>
            </w:pPr>
            <w:r>
              <w:rPr>
                <w:rFonts w:ascii="Arial" w:hAnsi="Arial" w:cs="Arial"/>
                <w:b/>
                <w:sz w:val="20"/>
                <w:szCs w:val="20"/>
              </w:rPr>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22A5DCE5" w14:textId="77777777" w:rsidR="005C661A" w:rsidRPr="00C65D43" w:rsidRDefault="005C661A" w:rsidP="009F151E">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rsidRPr="00C65D43" w14:paraId="37E32914" w14:textId="77777777" w:rsidTr="009F151E">
        <w:trPr>
          <w:trHeight w:val="469"/>
        </w:trPr>
        <w:tc>
          <w:tcPr>
            <w:tcW w:w="5220" w:type="dxa"/>
            <w:tcBorders>
              <w:top w:val="single" w:sz="4" w:space="0" w:color="auto"/>
              <w:left w:val="single" w:sz="4" w:space="0" w:color="auto"/>
              <w:bottom w:val="single" w:sz="4" w:space="0" w:color="auto"/>
              <w:right w:val="single" w:sz="4" w:space="0" w:color="auto"/>
            </w:tcBorders>
          </w:tcPr>
          <w:p w14:paraId="46E7E333" w14:textId="77777777" w:rsidR="005C661A" w:rsidRPr="00C65D43" w:rsidRDefault="005C661A" w:rsidP="009F151E">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5220" w:type="dxa"/>
            <w:tcBorders>
              <w:top w:val="single" w:sz="4" w:space="0" w:color="auto"/>
              <w:left w:val="single" w:sz="4" w:space="0" w:color="auto"/>
              <w:bottom w:val="single" w:sz="4" w:space="0" w:color="auto"/>
              <w:right w:val="single" w:sz="4" w:space="0" w:color="auto"/>
            </w:tcBorders>
          </w:tcPr>
          <w:p w14:paraId="4903F537" w14:textId="77777777" w:rsidR="005C661A" w:rsidRPr="00C65D43" w:rsidRDefault="005C661A" w:rsidP="009F151E">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71C6C3B3"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0ABC5E6"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8D3D607" w14:textId="77777777" w:rsidR="005C661A" w:rsidRPr="0076366A" w:rsidRDefault="005C661A" w:rsidP="009F151E">
            <w:pPr>
              <w:rPr>
                <w:rFonts w:ascii="Arial" w:hAnsi="Arial" w:cs="Arial"/>
                <w:sz w:val="20"/>
                <w:szCs w:val="20"/>
              </w:rPr>
            </w:pPr>
          </w:p>
        </w:tc>
      </w:tr>
      <w:tr w:rsidR="005C661A" w14:paraId="2525401C"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14E9F4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041BE0F" w14:textId="77777777" w:rsidR="005C661A" w:rsidRPr="0076366A" w:rsidRDefault="005C661A" w:rsidP="009F151E">
            <w:pPr>
              <w:rPr>
                <w:rFonts w:ascii="Arial" w:hAnsi="Arial" w:cs="Arial"/>
                <w:sz w:val="20"/>
                <w:szCs w:val="20"/>
              </w:rPr>
            </w:pPr>
          </w:p>
        </w:tc>
      </w:tr>
      <w:tr w:rsidR="005C661A" w14:paraId="652E4ABF"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11932FD"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EC5CBF4" w14:textId="77777777" w:rsidR="005C661A" w:rsidRPr="0076366A" w:rsidRDefault="005C661A" w:rsidP="009F151E">
            <w:pPr>
              <w:rPr>
                <w:rFonts w:ascii="Arial" w:hAnsi="Arial" w:cs="Arial"/>
                <w:sz w:val="20"/>
                <w:szCs w:val="20"/>
              </w:rPr>
            </w:pPr>
          </w:p>
        </w:tc>
      </w:tr>
      <w:tr w:rsidR="005C661A" w14:paraId="0D383D09"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BF66BE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79794E6" w14:textId="77777777" w:rsidR="005C661A" w:rsidRPr="0076366A" w:rsidRDefault="005C661A" w:rsidP="009F151E">
            <w:pPr>
              <w:rPr>
                <w:rFonts w:ascii="Arial" w:hAnsi="Arial" w:cs="Arial"/>
                <w:sz w:val="20"/>
                <w:szCs w:val="20"/>
              </w:rPr>
            </w:pPr>
          </w:p>
        </w:tc>
      </w:tr>
      <w:tr w:rsidR="005C661A" w14:paraId="17ED49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18A30F3"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D84BA55" w14:textId="77777777" w:rsidR="005C661A" w:rsidRPr="0076366A" w:rsidRDefault="005C661A" w:rsidP="009F151E">
            <w:pPr>
              <w:rPr>
                <w:rFonts w:ascii="Arial" w:hAnsi="Arial" w:cs="Arial"/>
                <w:sz w:val="20"/>
                <w:szCs w:val="20"/>
              </w:rPr>
            </w:pPr>
          </w:p>
        </w:tc>
      </w:tr>
      <w:tr w:rsidR="005C661A" w14:paraId="654FAAB5"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0536736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4F710E4" w14:textId="77777777" w:rsidR="005C661A" w:rsidRPr="0076366A" w:rsidRDefault="005C661A" w:rsidP="009F151E">
            <w:pPr>
              <w:rPr>
                <w:rFonts w:ascii="Arial" w:hAnsi="Arial" w:cs="Arial"/>
                <w:sz w:val="20"/>
                <w:szCs w:val="20"/>
              </w:rPr>
            </w:pPr>
          </w:p>
        </w:tc>
      </w:tr>
      <w:tr w:rsidR="005C661A" w14:paraId="44E3896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C54BE37"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A12235E" w14:textId="77777777" w:rsidR="005C661A" w:rsidRPr="0076366A" w:rsidRDefault="005C661A" w:rsidP="009F151E">
            <w:pPr>
              <w:rPr>
                <w:rFonts w:ascii="Arial" w:hAnsi="Arial" w:cs="Arial"/>
                <w:sz w:val="20"/>
                <w:szCs w:val="20"/>
              </w:rPr>
            </w:pPr>
          </w:p>
        </w:tc>
      </w:tr>
      <w:tr w:rsidR="005C661A" w14:paraId="70DC6672"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681A9CA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FF90FB4" w14:textId="77777777" w:rsidR="005C661A" w:rsidRPr="0076366A" w:rsidRDefault="005C661A" w:rsidP="009F151E">
            <w:pPr>
              <w:rPr>
                <w:rFonts w:ascii="Arial" w:hAnsi="Arial" w:cs="Arial"/>
                <w:sz w:val="20"/>
                <w:szCs w:val="20"/>
              </w:rPr>
            </w:pPr>
          </w:p>
        </w:tc>
      </w:tr>
      <w:tr w:rsidR="005C661A" w14:paraId="522869F1"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2531F7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9EC1D2F" w14:textId="77777777" w:rsidR="005C661A" w:rsidRPr="0076366A" w:rsidRDefault="005C661A" w:rsidP="009F151E">
            <w:pPr>
              <w:rPr>
                <w:rFonts w:ascii="Arial" w:hAnsi="Arial" w:cs="Arial"/>
                <w:sz w:val="20"/>
                <w:szCs w:val="20"/>
              </w:rPr>
            </w:pPr>
          </w:p>
        </w:tc>
      </w:tr>
      <w:tr w:rsidR="005C661A" w14:paraId="67E7966C"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3752288"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FBAAF65" w14:textId="77777777" w:rsidR="005C661A" w:rsidRPr="0076366A" w:rsidRDefault="005C661A" w:rsidP="009F151E">
            <w:pPr>
              <w:rPr>
                <w:rFonts w:ascii="Arial" w:hAnsi="Arial" w:cs="Arial"/>
                <w:sz w:val="20"/>
                <w:szCs w:val="20"/>
              </w:rPr>
            </w:pPr>
          </w:p>
        </w:tc>
      </w:tr>
      <w:tr w:rsidR="005C661A" w14:paraId="10A085C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A829A41"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F649478" w14:textId="77777777" w:rsidR="005C661A" w:rsidRPr="0076366A" w:rsidRDefault="005C661A" w:rsidP="009F151E">
            <w:pPr>
              <w:rPr>
                <w:rFonts w:ascii="Arial" w:hAnsi="Arial" w:cs="Arial"/>
                <w:sz w:val="20"/>
                <w:szCs w:val="20"/>
              </w:rPr>
            </w:pPr>
          </w:p>
        </w:tc>
      </w:tr>
      <w:tr w:rsidR="005C661A" w14:paraId="6B91DDB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939EAE0"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DF498AC" w14:textId="77777777" w:rsidR="005C661A" w:rsidRPr="0076366A" w:rsidRDefault="005C661A" w:rsidP="009F151E">
            <w:pPr>
              <w:rPr>
                <w:rFonts w:ascii="Arial" w:hAnsi="Arial" w:cs="Arial"/>
                <w:sz w:val="20"/>
                <w:szCs w:val="20"/>
              </w:rPr>
            </w:pPr>
          </w:p>
        </w:tc>
      </w:tr>
      <w:tr w:rsidR="005C661A" w14:paraId="7EEC9B8F"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F3B083"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0C77553" w14:textId="77777777" w:rsidR="005C661A" w:rsidRPr="0076366A" w:rsidRDefault="005C661A" w:rsidP="009F151E">
            <w:pPr>
              <w:rPr>
                <w:rFonts w:ascii="Arial" w:hAnsi="Arial" w:cs="Arial"/>
                <w:sz w:val="20"/>
                <w:szCs w:val="20"/>
              </w:rPr>
            </w:pPr>
          </w:p>
        </w:tc>
      </w:tr>
      <w:tr w:rsidR="005C661A" w14:paraId="60C8DE2A"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618B5C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D03AB22" w14:textId="77777777" w:rsidR="005C661A" w:rsidRPr="0076366A" w:rsidRDefault="005C661A" w:rsidP="009F151E">
            <w:pPr>
              <w:rPr>
                <w:rFonts w:ascii="Arial" w:hAnsi="Arial" w:cs="Arial"/>
                <w:sz w:val="20"/>
                <w:szCs w:val="20"/>
              </w:rPr>
            </w:pPr>
          </w:p>
        </w:tc>
      </w:tr>
      <w:tr w:rsidR="005C661A" w14:paraId="00EA7F7A"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4FFCE8C"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4A389CE" w14:textId="77777777" w:rsidR="005C661A" w:rsidRPr="0076366A" w:rsidRDefault="005C661A" w:rsidP="009F151E">
            <w:pPr>
              <w:rPr>
                <w:rFonts w:ascii="Arial" w:hAnsi="Arial" w:cs="Arial"/>
                <w:sz w:val="20"/>
                <w:szCs w:val="20"/>
              </w:rPr>
            </w:pPr>
          </w:p>
        </w:tc>
      </w:tr>
      <w:tr w:rsidR="005C661A" w14:paraId="0DAF6850"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F29246B"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2866E016" w14:textId="77777777" w:rsidR="005C661A" w:rsidRPr="0076366A" w:rsidRDefault="005C661A" w:rsidP="009F151E">
            <w:pPr>
              <w:rPr>
                <w:rFonts w:ascii="Arial" w:hAnsi="Arial" w:cs="Arial"/>
                <w:sz w:val="20"/>
                <w:szCs w:val="20"/>
              </w:rPr>
            </w:pPr>
          </w:p>
        </w:tc>
      </w:tr>
      <w:tr w:rsidR="005C661A" w14:paraId="7244D0D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D418102"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4FEE930" w14:textId="77777777" w:rsidR="005C661A" w:rsidRPr="0076366A" w:rsidRDefault="005C661A" w:rsidP="009F151E">
            <w:pPr>
              <w:rPr>
                <w:rFonts w:ascii="Arial" w:hAnsi="Arial" w:cs="Arial"/>
                <w:sz w:val="20"/>
                <w:szCs w:val="20"/>
              </w:rPr>
            </w:pPr>
          </w:p>
        </w:tc>
      </w:tr>
      <w:tr w:rsidR="005C661A" w14:paraId="50FD20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0DCD5B"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D8C0DE1" w14:textId="77777777" w:rsidR="005C661A" w:rsidRPr="0076366A" w:rsidRDefault="005C661A" w:rsidP="009F151E">
            <w:pPr>
              <w:rPr>
                <w:rFonts w:ascii="Arial" w:hAnsi="Arial" w:cs="Arial"/>
                <w:sz w:val="20"/>
                <w:szCs w:val="20"/>
              </w:rPr>
            </w:pPr>
          </w:p>
        </w:tc>
      </w:tr>
      <w:tr w:rsidR="005C661A" w14:paraId="0854CF8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9E1C97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5FAF9FB" w14:textId="77777777" w:rsidR="005C661A" w:rsidRPr="0076366A" w:rsidRDefault="005C661A" w:rsidP="009F151E">
            <w:pPr>
              <w:rPr>
                <w:rFonts w:ascii="Arial" w:hAnsi="Arial" w:cs="Arial"/>
                <w:sz w:val="20"/>
                <w:szCs w:val="20"/>
              </w:rPr>
            </w:pPr>
          </w:p>
        </w:tc>
      </w:tr>
      <w:tr w:rsidR="005C661A" w14:paraId="43E57AAB"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8AB24F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8B71D23" w14:textId="77777777" w:rsidR="005C661A" w:rsidRPr="0076366A" w:rsidRDefault="005C661A" w:rsidP="009F151E">
            <w:pPr>
              <w:rPr>
                <w:rFonts w:ascii="Arial" w:hAnsi="Arial" w:cs="Arial"/>
                <w:sz w:val="20"/>
                <w:szCs w:val="20"/>
              </w:rPr>
            </w:pPr>
          </w:p>
        </w:tc>
      </w:tr>
      <w:tr w:rsidR="005C661A" w14:paraId="3033BA2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9FB960"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B978E1C" w14:textId="77777777" w:rsidR="005C661A" w:rsidRPr="0076366A" w:rsidRDefault="005C661A" w:rsidP="009F151E">
            <w:pPr>
              <w:rPr>
                <w:rFonts w:ascii="Arial" w:hAnsi="Arial" w:cs="Arial"/>
                <w:sz w:val="20"/>
                <w:szCs w:val="20"/>
              </w:rPr>
            </w:pPr>
          </w:p>
        </w:tc>
      </w:tr>
      <w:tr w:rsidR="005C661A" w14:paraId="5E7E08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B78B531"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0CC08E4" w14:textId="77777777" w:rsidR="005C661A" w:rsidRPr="0076366A" w:rsidRDefault="005C661A" w:rsidP="009F151E">
            <w:pPr>
              <w:rPr>
                <w:rFonts w:ascii="Arial" w:hAnsi="Arial" w:cs="Arial"/>
                <w:sz w:val="20"/>
                <w:szCs w:val="20"/>
              </w:rPr>
            </w:pPr>
          </w:p>
        </w:tc>
      </w:tr>
      <w:tr w:rsidR="00B53027" w14:paraId="6D2B90C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ADEA453" w14:textId="77777777" w:rsidR="00B53027" w:rsidRDefault="00B53027" w:rsidP="009F151E"/>
        </w:tc>
        <w:tc>
          <w:tcPr>
            <w:tcW w:w="5220" w:type="dxa"/>
            <w:tcBorders>
              <w:top w:val="single" w:sz="4" w:space="0" w:color="auto"/>
              <w:left w:val="single" w:sz="4" w:space="0" w:color="auto"/>
              <w:bottom w:val="single" w:sz="4" w:space="0" w:color="auto"/>
              <w:right w:val="single" w:sz="4" w:space="0" w:color="auto"/>
            </w:tcBorders>
          </w:tcPr>
          <w:p w14:paraId="4A52FFC9" w14:textId="77777777" w:rsidR="00B53027" w:rsidRPr="0076366A" w:rsidRDefault="00B53027" w:rsidP="009F151E">
            <w:pPr>
              <w:rPr>
                <w:rFonts w:ascii="Arial" w:hAnsi="Arial" w:cs="Arial"/>
                <w:sz w:val="20"/>
                <w:szCs w:val="20"/>
              </w:rPr>
            </w:pPr>
          </w:p>
        </w:tc>
      </w:tr>
    </w:tbl>
    <w:p w14:paraId="1244FCEA" w14:textId="77777777" w:rsidR="005C661A" w:rsidRDefault="005C661A" w:rsidP="00530F6D"/>
    <w:sectPr w:rsidR="005C661A" w:rsidSect="00530F6D">
      <w:pgSz w:w="12240" w:h="15840"/>
      <w:pgMar w:top="270" w:right="81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4AB"/>
    <w:multiLevelType w:val="hybridMultilevel"/>
    <w:tmpl w:val="772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CF8"/>
    <w:multiLevelType w:val="hybridMultilevel"/>
    <w:tmpl w:val="0D7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419D0"/>
    <w:multiLevelType w:val="hybridMultilevel"/>
    <w:tmpl w:val="6AE41806"/>
    <w:lvl w:ilvl="0" w:tplc="1CF658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DE625F"/>
    <w:multiLevelType w:val="hybridMultilevel"/>
    <w:tmpl w:val="8230DB52"/>
    <w:lvl w:ilvl="0" w:tplc="E2FEB9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373ACA"/>
    <w:multiLevelType w:val="hybridMultilevel"/>
    <w:tmpl w:val="6302B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057669">
    <w:abstractNumId w:val="1"/>
  </w:num>
  <w:num w:numId="2" w16cid:durableId="1494570275">
    <w:abstractNumId w:val="3"/>
  </w:num>
  <w:num w:numId="3" w16cid:durableId="1856379883">
    <w:abstractNumId w:val="2"/>
  </w:num>
  <w:num w:numId="4" w16cid:durableId="2033023430">
    <w:abstractNumId w:val="4"/>
  </w:num>
  <w:num w:numId="5" w16cid:durableId="105423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1C"/>
    <w:rsid w:val="000B469F"/>
    <w:rsid w:val="000E7289"/>
    <w:rsid w:val="00181A4A"/>
    <w:rsid w:val="0022095F"/>
    <w:rsid w:val="00251C20"/>
    <w:rsid w:val="002C4898"/>
    <w:rsid w:val="002D40AE"/>
    <w:rsid w:val="002F38B8"/>
    <w:rsid w:val="00305817"/>
    <w:rsid w:val="003112C9"/>
    <w:rsid w:val="00311BE4"/>
    <w:rsid w:val="00333C53"/>
    <w:rsid w:val="00377290"/>
    <w:rsid w:val="0038491C"/>
    <w:rsid w:val="003B356F"/>
    <w:rsid w:val="003D499B"/>
    <w:rsid w:val="00420206"/>
    <w:rsid w:val="004270B9"/>
    <w:rsid w:val="004336E2"/>
    <w:rsid w:val="004671A4"/>
    <w:rsid w:val="004936C3"/>
    <w:rsid w:val="00497C2E"/>
    <w:rsid w:val="004A02A4"/>
    <w:rsid w:val="004B3D9F"/>
    <w:rsid w:val="004C4E78"/>
    <w:rsid w:val="004D247F"/>
    <w:rsid w:val="00503F5C"/>
    <w:rsid w:val="0050647F"/>
    <w:rsid w:val="00530F6D"/>
    <w:rsid w:val="00543CB1"/>
    <w:rsid w:val="00564310"/>
    <w:rsid w:val="00590829"/>
    <w:rsid w:val="005C661A"/>
    <w:rsid w:val="0063172F"/>
    <w:rsid w:val="00635DA8"/>
    <w:rsid w:val="0065054F"/>
    <w:rsid w:val="00653989"/>
    <w:rsid w:val="00660440"/>
    <w:rsid w:val="00693F3D"/>
    <w:rsid w:val="006A0E77"/>
    <w:rsid w:val="006D79C5"/>
    <w:rsid w:val="006E4951"/>
    <w:rsid w:val="0073795C"/>
    <w:rsid w:val="0076366A"/>
    <w:rsid w:val="0080551E"/>
    <w:rsid w:val="00834B30"/>
    <w:rsid w:val="008530BC"/>
    <w:rsid w:val="00855360"/>
    <w:rsid w:val="0088576C"/>
    <w:rsid w:val="008B550C"/>
    <w:rsid w:val="008D0813"/>
    <w:rsid w:val="008D3473"/>
    <w:rsid w:val="008F22E6"/>
    <w:rsid w:val="00933C57"/>
    <w:rsid w:val="0095389B"/>
    <w:rsid w:val="009622A1"/>
    <w:rsid w:val="00977A59"/>
    <w:rsid w:val="009B170C"/>
    <w:rsid w:val="009C6C22"/>
    <w:rsid w:val="00A12E83"/>
    <w:rsid w:val="00A25A88"/>
    <w:rsid w:val="00A46365"/>
    <w:rsid w:val="00A62D85"/>
    <w:rsid w:val="00AE278E"/>
    <w:rsid w:val="00AE4B63"/>
    <w:rsid w:val="00AE6F14"/>
    <w:rsid w:val="00AF3A0D"/>
    <w:rsid w:val="00B34975"/>
    <w:rsid w:val="00B53027"/>
    <w:rsid w:val="00B92803"/>
    <w:rsid w:val="00BA3351"/>
    <w:rsid w:val="00BA5A73"/>
    <w:rsid w:val="00BC407C"/>
    <w:rsid w:val="00BD0A6C"/>
    <w:rsid w:val="00BF04DB"/>
    <w:rsid w:val="00BF4108"/>
    <w:rsid w:val="00C119B0"/>
    <w:rsid w:val="00C21260"/>
    <w:rsid w:val="00C65D43"/>
    <w:rsid w:val="00CC7000"/>
    <w:rsid w:val="00D5709D"/>
    <w:rsid w:val="00D8328D"/>
    <w:rsid w:val="00DC2361"/>
    <w:rsid w:val="00E139CC"/>
    <w:rsid w:val="00E40D01"/>
    <w:rsid w:val="00EA0EA8"/>
    <w:rsid w:val="00EA4A07"/>
    <w:rsid w:val="00EB76A1"/>
    <w:rsid w:val="00ED1DB1"/>
    <w:rsid w:val="00F4597B"/>
    <w:rsid w:val="00FB2C10"/>
    <w:rsid w:val="00FB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C660"/>
  <w15:docId w15:val="{176CB980-4F9E-4938-80E9-A8626B0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139CC"/>
    <w:rPr>
      <w:rFonts w:ascii="Segoe UI" w:hAnsi="Segoe UI" w:cs="Segoe UI"/>
      <w:sz w:val="18"/>
      <w:szCs w:val="18"/>
    </w:rPr>
  </w:style>
  <w:style w:type="character" w:customStyle="1" w:styleId="BalloonTextChar">
    <w:name w:val="Balloon Text Char"/>
    <w:basedOn w:val="DefaultParagraphFont"/>
    <w:link w:val="BalloonText"/>
    <w:semiHidden/>
    <w:rsid w:val="00E139CC"/>
    <w:rPr>
      <w:rFonts w:ascii="Segoe UI" w:hAnsi="Segoe UI" w:cs="Segoe UI"/>
      <w:sz w:val="18"/>
      <w:szCs w:val="18"/>
    </w:rPr>
  </w:style>
  <w:style w:type="paragraph" w:styleId="ListParagraph">
    <w:name w:val="List Paragraph"/>
    <w:basedOn w:val="Normal"/>
    <w:uiPriority w:val="34"/>
    <w:qFormat/>
    <w:rsid w:val="00181A4A"/>
    <w:pPr>
      <w:widowControl w:val="0"/>
      <w:autoSpaceDE w:val="0"/>
      <w:autoSpaceDN w:val="0"/>
      <w:adjustRightInd w:val="0"/>
      <w:ind w:left="720"/>
      <w:contextualSpacing/>
    </w:pPr>
    <w:rPr>
      <w:rFonts w:ascii="Courier New" w:hAnsi="Courier New" w:cs="Courier New"/>
    </w:rPr>
  </w:style>
  <w:style w:type="paragraph" w:styleId="NormalWeb">
    <w:name w:val="Normal (Web)"/>
    <w:basedOn w:val="Normal"/>
    <w:uiPriority w:val="99"/>
    <w:unhideWhenUsed/>
    <w:rsid w:val="0022095F"/>
    <w:pPr>
      <w:spacing w:before="100" w:beforeAutospacing="1" w:after="100" w:afterAutospacing="1"/>
    </w:pPr>
  </w:style>
  <w:style w:type="paragraph" w:styleId="PlainText">
    <w:name w:val="Plain Text"/>
    <w:basedOn w:val="Normal"/>
    <w:link w:val="PlainTextChar"/>
    <w:uiPriority w:val="99"/>
    <w:semiHidden/>
    <w:unhideWhenUsed/>
    <w:rsid w:val="0022095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2095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207">
      <w:bodyDiv w:val="1"/>
      <w:marLeft w:val="0"/>
      <w:marRight w:val="0"/>
      <w:marTop w:val="0"/>
      <w:marBottom w:val="0"/>
      <w:divBdr>
        <w:top w:val="none" w:sz="0" w:space="0" w:color="auto"/>
        <w:left w:val="none" w:sz="0" w:space="0" w:color="auto"/>
        <w:bottom w:val="none" w:sz="0" w:space="0" w:color="auto"/>
        <w:right w:val="none" w:sz="0" w:space="0" w:color="auto"/>
      </w:divBdr>
    </w:div>
    <w:div w:id="358046159">
      <w:bodyDiv w:val="1"/>
      <w:marLeft w:val="0"/>
      <w:marRight w:val="0"/>
      <w:marTop w:val="0"/>
      <w:marBottom w:val="0"/>
      <w:divBdr>
        <w:top w:val="none" w:sz="0" w:space="0" w:color="auto"/>
        <w:left w:val="none" w:sz="0" w:space="0" w:color="auto"/>
        <w:bottom w:val="none" w:sz="0" w:space="0" w:color="auto"/>
        <w:right w:val="none" w:sz="0" w:space="0" w:color="auto"/>
      </w:divBdr>
    </w:div>
    <w:div w:id="1118261034">
      <w:bodyDiv w:val="1"/>
      <w:marLeft w:val="0"/>
      <w:marRight w:val="0"/>
      <w:marTop w:val="0"/>
      <w:marBottom w:val="0"/>
      <w:divBdr>
        <w:top w:val="none" w:sz="0" w:space="0" w:color="auto"/>
        <w:left w:val="none" w:sz="0" w:space="0" w:color="auto"/>
        <w:bottom w:val="none" w:sz="0" w:space="0" w:color="auto"/>
        <w:right w:val="none" w:sz="0" w:space="0" w:color="auto"/>
      </w:divBdr>
    </w:div>
    <w:div w:id="1136609173">
      <w:bodyDiv w:val="1"/>
      <w:marLeft w:val="0"/>
      <w:marRight w:val="0"/>
      <w:marTop w:val="0"/>
      <w:marBottom w:val="0"/>
      <w:divBdr>
        <w:top w:val="none" w:sz="0" w:space="0" w:color="auto"/>
        <w:left w:val="none" w:sz="0" w:space="0" w:color="auto"/>
        <w:bottom w:val="none" w:sz="0" w:space="0" w:color="auto"/>
        <w:right w:val="none" w:sz="0" w:space="0" w:color="auto"/>
      </w:divBdr>
    </w:div>
    <w:div w:id="14284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0029-23A0-4E83-A881-A35ADF74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Chiawana Orchards, LLC</vt:lpstr>
    </vt:vector>
  </TitlesOfParts>
  <Company>Oneonta Trading Corp</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Chiawana Orchards, LLC</dc:title>
  <dc:creator>Jordan Walker</dc:creator>
  <cp:lastModifiedBy>Roche Fruit</cp:lastModifiedBy>
  <cp:revision>2</cp:revision>
  <cp:lastPrinted>2022-08-03T15:43:00Z</cp:lastPrinted>
  <dcterms:created xsi:type="dcterms:W3CDTF">2023-02-13T22:16:00Z</dcterms:created>
  <dcterms:modified xsi:type="dcterms:W3CDTF">2023-02-13T22:16:00Z</dcterms:modified>
</cp:coreProperties>
</file>